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59" w:rsidRDefault="009A0959" w:rsidP="002A7A7C">
      <w:pPr>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眉山市东坡区粮食局行政执法信息公示</w:t>
      </w:r>
    </w:p>
    <w:p w:rsidR="009A0959" w:rsidRDefault="009A0959" w:rsidP="002A7A7C">
      <w:pPr>
        <w:spacing w:line="580" w:lineRule="exact"/>
        <w:jc w:val="center"/>
        <w:rPr>
          <w:rFonts w:ascii="方正小标宋简体" w:eastAsia="方正小标宋简体" w:hAnsi="方正小标宋_GBK"/>
          <w:sz w:val="44"/>
          <w:szCs w:val="44"/>
        </w:rPr>
      </w:pPr>
    </w:p>
    <w:p w:rsidR="009A0959" w:rsidRPr="0065482E" w:rsidRDefault="009A0959" w:rsidP="0065482E">
      <w:pPr>
        <w:spacing w:line="580" w:lineRule="exact"/>
        <w:rPr>
          <w:rFonts w:ascii="黑体" w:eastAsia="黑体" w:hAnsi="方正小标宋_GBK"/>
          <w:sz w:val="32"/>
          <w:szCs w:val="32"/>
        </w:rPr>
      </w:pPr>
      <w:r w:rsidRPr="0065482E">
        <w:rPr>
          <w:rFonts w:ascii="黑体" w:eastAsia="黑体" w:hAnsi="方正小标宋_GBK" w:hint="eastAsia"/>
          <w:sz w:val="32"/>
          <w:szCs w:val="32"/>
        </w:rPr>
        <w:t>一、眉山市东坡区粮食局行政权力责任清单</w:t>
      </w:r>
    </w:p>
    <w:tbl>
      <w:tblPr>
        <w:tblW w:w="5217" w:type="pct"/>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8300"/>
      </w:tblGrid>
      <w:tr w:rsidR="009A0959" w:rsidRPr="00F9424A" w:rsidTr="00733EE5">
        <w:trPr>
          <w:trHeight w:val="456"/>
          <w:jc w:val="center"/>
        </w:trPr>
        <w:tc>
          <w:tcPr>
            <w:tcW w:w="610" w:type="pct"/>
            <w:vAlign w:val="center"/>
          </w:tcPr>
          <w:p w:rsidR="009A0959" w:rsidRPr="00F9424A" w:rsidRDefault="009A0959" w:rsidP="00616689">
            <w:pPr>
              <w:jc w:val="center"/>
              <w:rPr>
                <w:rFonts w:ascii="宋体"/>
                <w:kern w:val="0"/>
                <w:szCs w:val="21"/>
              </w:rPr>
            </w:pPr>
            <w:r w:rsidRPr="00F9424A">
              <w:rPr>
                <w:rFonts w:ascii="宋体" w:hAnsi="宋体" w:hint="eastAsia"/>
                <w:kern w:val="0"/>
                <w:szCs w:val="21"/>
              </w:rPr>
              <w:t>序号</w:t>
            </w:r>
          </w:p>
        </w:tc>
        <w:tc>
          <w:tcPr>
            <w:tcW w:w="4390" w:type="pct"/>
            <w:vAlign w:val="center"/>
          </w:tcPr>
          <w:p w:rsidR="009A0959" w:rsidRPr="00F9424A" w:rsidRDefault="009A0959" w:rsidP="00616689">
            <w:pPr>
              <w:jc w:val="center"/>
              <w:rPr>
                <w:rFonts w:ascii="宋体"/>
                <w:kern w:val="0"/>
                <w:szCs w:val="21"/>
              </w:rPr>
            </w:pPr>
            <w:r w:rsidRPr="00F9424A">
              <w:rPr>
                <w:rFonts w:ascii="宋体" w:hAnsi="宋体"/>
                <w:kern w:val="0"/>
                <w:szCs w:val="21"/>
              </w:rPr>
              <w:t>1</w:t>
            </w:r>
          </w:p>
        </w:tc>
      </w:tr>
      <w:tr w:rsidR="009A0959" w:rsidRPr="00F9424A" w:rsidTr="00733EE5">
        <w:trPr>
          <w:trHeight w:val="452"/>
          <w:jc w:val="center"/>
        </w:trPr>
        <w:tc>
          <w:tcPr>
            <w:tcW w:w="610" w:type="pct"/>
            <w:vAlign w:val="center"/>
          </w:tcPr>
          <w:p w:rsidR="009A0959" w:rsidRPr="00F9424A" w:rsidRDefault="009A0959" w:rsidP="00616689">
            <w:pPr>
              <w:jc w:val="center"/>
              <w:rPr>
                <w:rFonts w:ascii="宋体"/>
                <w:kern w:val="0"/>
                <w:szCs w:val="21"/>
              </w:rPr>
            </w:pPr>
            <w:r w:rsidRPr="00F9424A">
              <w:rPr>
                <w:rFonts w:ascii="宋体" w:hAnsi="宋体" w:hint="eastAsia"/>
                <w:kern w:val="0"/>
                <w:szCs w:val="21"/>
              </w:rPr>
              <w:t>权力类型</w:t>
            </w:r>
          </w:p>
        </w:tc>
        <w:tc>
          <w:tcPr>
            <w:tcW w:w="4390" w:type="pct"/>
            <w:vAlign w:val="center"/>
          </w:tcPr>
          <w:p w:rsidR="009A0959" w:rsidRPr="00F9424A" w:rsidRDefault="009A0959" w:rsidP="00616689">
            <w:pPr>
              <w:jc w:val="center"/>
              <w:rPr>
                <w:rFonts w:ascii="宋体"/>
                <w:kern w:val="0"/>
                <w:szCs w:val="21"/>
              </w:rPr>
            </w:pPr>
            <w:r w:rsidRPr="00F9424A">
              <w:rPr>
                <w:rFonts w:ascii="宋体" w:hAnsi="宋体" w:hint="eastAsia"/>
                <w:kern w:val="0"/>
                <w:szCs w:val="21"/>
              </w:rPr>
              <w:t>行政许可</w:t>
            </w:r>
          </w:p>
        </w:tc>
      </w:tr>
      <w:tr w:rsidR="009A0959" w:rsidRPr="00F9424A" w:rsidTr="00733EE5">
        <w:trPr>
          <w:trHeight w:val="466"/>
          <w:jc w:val="center"/>
        </w:trPr>
        <w:tc>
          <w:tcPr>
            <w:tcW w:w="610" w:type="pct"/>
            <w:vAlign w:val="center"/>
          </w:tcPr>
          <w:p w:rsidR="009A0959" w:rsidRPr="00F9424A" w:rsidRDefault="009A0959" w:rsidP="00616689">
            <w:pPr>
              <w:jc w:val="center"/>
              <w:rPr>
                <w:rFonts w:ascii="宋体"/>
                <w:kern w:val="0"/>
                <w:szCs w:val="21"/>
              </w:rPr>
            </w:pPr>
            <w:r w:rsidRPr="00F9424A">
              <w:rPr>
                <w:rFonts w:ascii="宋体" w:hAnsi="宋体" w:hint="eastAsia"/>
                <w:kern w:val="0"/>
                <w:szCs w:val="21"/>
              </w:rPr>
              <w:t>权力项目名称</w:t>
            </w:r>
          </w:p>
        </w:tc>
        <w:tc>
          <w:tcPr>
            <w:tcW w:w="4390" w:type="pct"/>
            <w:vAlign w:val="center"/>
          </w:tcPr>
          <w:p w:rsidR="009A0959" w:rsidRPr="00F9424A" w:rsidRDefault="009A0959" w:rsidP="00616689">
            <w:pPr>
              <w:jc w:val="center"/>
              <w:rPr>
                <w:rFonts w:ascii="宋体"/>
                <w:kern w:val="0"/>
                <w:szCs w:val="21"/>
              </w:rPr>
            </w:pPr>
            <w:r w:rsidRPr="00F9424A">
              <w:rPr>
                <w:rFonts w:ascii="宋体" w:hAnsi="宋体" w:hint="eastAsia"/>
                <w:kern w:val="0"/>
                <w:szCs w:val="21"/>
              </w:rPr>
              <w:t>粮食收购许可</w:t>
            </w:r>
            <w:r w:rsidRPr="00F9424A">
              <w:rPr>
                <w:rFonts w:hint="eastAsia"/>
              </w:rPr>
              <w:t>（含变更、延续、注销、撤销）</w:t>
            </w:r>
          </w:p>
        </w:tc>
      </w:tr>
      <w:tr w:rsidR="009A0959" w:rsidRPr="00F9424A" w:rsidTr="00733EE5">
        <w:trPr>
          <w:trHeight w:val="440"/>
          <w:jc w:val="center"/>
        </w:trPr>
        <w:tc>
          <w:tcPr>
            <w:tcW w:w="610" w:type="pct"/>
            <w:vAlign w:val="center"/>
          </w:tcPr>
          <w:p w:rsidR="009A0959" w:rsidRPr="00F9424A" w:rsidRDefault="009A0959" w:rsidP="00616689">
            <w:pPr>
              <w:jc w:val="center"/>
              <w:rPr>
                <w:rFonts w:ascii="宋体"/>
                <w:kern w:val="0"/>
                <w:szCs w:val="21"/>
              </w:rPr>
            </w:pPr>
            <w:r w:rsidRPr="00F9424A">
              <w:rPr>
                <w:rFonts w:ascii="宋体" w:hAnsi="宋体" w:hint="eastAsia"/>
                <w:kern w:val="0"/>
                <w:szCs w:val="21"/>
              </w:rPr>
              <w:t>责任主体</w:t>
            </w:r>
          </w:p>
        </w:tc>
        <w:tc>
          <w:tcPr>
            <w:tcW w:w="4390" w:type="pct"/>
            <w:vAlign w:val="center"/>
          </w:tcPr>
          <w:p w:rsidR="009A0959" w:rsidRPr="00F9424A" w:rsidRDefault="009A0959" w:rsidP="00616689">
            <w:pPr>
              <w:snapToGrid w:val="0"/>
              <w:jc w:val="center"/>
              <w:rPr>
                <w:rFonts w:ascii="宋体"/>
                <w:kern w:val="0"/>
                <w:szCs w:val="21"/>
              </w:rPr>
            </w:pPr>
            <w:r w:rsidRPr="00F9424A">
              <w:rPr>
                <w:rFonts w:ascii="宋体" w:hAnsi="宋体" w:hint="eastAsia"/>
                <w:kern w:val="0"/>
                <w:szCs w:val="21"/>
              </w:rPr>
              <w:t>业务股</w:t>
            </w:r>
          </w:p>
        </w:tc>
      </w:tr>
      <w:tr w:rsidR="009A0959" w:rsidRPr="00F9424A" w:rsidTr="00733EE5">
        <w:trPr>
          <w:trHeight w:val="2546"/>
          <w:jc w:val="center"/>
        </w:trPr>
        <w:tc>
          <w:tcPr>
            <w:tcW w:w="610" w:type="pct"/>
            <w:vAlign w:val="center"/>
          </w:tcPr>
          <w:p w:rsidR="009A0959" w:rsidRPr="00F9424A" w:rsidRDefault="009A0959" w:rsidP="00616689">
            <w:pPr>
              <w:jc w:val="center"/>
              <w:rPr>
                <w:rFonts w:ascii="宋体"/>
                <w:kern w:val="0"/>
                <w:szCs w:val="21"/>
              </w:rPr>
            </w:pPr>
            <w:r w:rsidRPr="00F9424A">
              <w:rPr>
                <w:rFonts w:ascii="宋体" w:hAnsi="宋体" w:hint="eastAsia"/>
                <w:kern w:val="0"/>
                <w:szCs w:val="21"/>
              </w:rPr>
              <w:t>责任事项</w:t>
            </w:r>
          </w:p>
        </w:tc>
        <w:tc>
          <w:tcPr>
            <w:tcW w:w="4390" w:type="pct"/>
            <w:vAlign w:val="center"/>
          </w:tcPr>
          <w:p w:rsidR="009A0959" w:rsidRPr="00F9424A" w:rsidRDefault="009A0959" w:rsidP="009A0959">
            <w:pPr>
              <w:snapToGrid w:val="0"/>
              <w:ind w:firstLineChars="200" w:firstLine="31680"/>
              <w:rPr>
                <w:rFonts w:ascii="宋体"/>
                <w:kern w:val="0"/>
                <w:szCs w:val="21"/>
              </w:rPr>
            </w:pPr>
            <w:r w:rsidRPr="00F9424A">
              <w:rPr>
                <w:rFonts w:ascii="宋体" w:hAnsi="宋体"/>
                <w:kern w:val="0"/>
                <w:szCs w:val="21"/>
              </w:rPr>
              <w:t>1.</w:t>
            </w:r>
            <w:r w:rsidRPr="00F9424A">
              <w:rPr>
                <w:rFonts w:ascii="宋体" w:hAnsi="宋体" w:hint="eastAsia"/>
                <w:kern w:val="0"/>
                <w:szCs w:val="21"/>
              </w:rPr>
              <w:t>受理责任：公示应当提交的材料，一次性告知补正材料，依法受理或不予受理（不予受理应当告知理由）。</w:t>
            </w:r>
          </w:p>
          <w:p w:rsidR="009A0959" w:rsidRPr="00F9424A" w:rsidRDefault="009A0959" w:rsidP="009A0959">
            <w:pPr>
              <w:snapToGrid w:val="0"/>
              <w:ind w:firstLineChars="200" w:firstLine="31680"/>
              <w:rPr>
                <w:rFonts w:ascii="宋体"/>
                <w:kern w:val="0"/>
                <w:szCs w:val="21"/>
              </w:rPr>
            </w:pPr>
            <w:r w:rsidRPr="00F9424A">
              <w:rPr>
                <w:rFonts w:ascii="宋体" w:hAnsi="宋体"/>
                <w:kern w:val="0"/>
                <w:szCs w:val="21"/>
              </w:rPr>
              <w:t>2.</w:t>
            </w:r>
            <w:r w:rsidRPr="00F9424A">
              <w:rPr>
                <w:rFonts w:ascii="宋体" w:hAnsi="宋体" w:hint="eastAsia"/>
                <w:kern w:val="0"/>
                <w:szCs w:val="21"/>
              </w:rPr>
              <w:t>审查责任：按照粮食行业相关规定，对书面材料进行审查，并会同有关技术人员到经营现场查验粮食仓储设施和粮食检化验设施，提出是否给予行政许可的审核意见。</w:t>
            </w:r>
          </w:p>
          <w:p w:rsidR="009A0959" w:rsidRPr="00F9424A" w:rsidRDefault="009A0959" w:rsidP="009A0959">
            <w:pPr>
              <w:snapToGrid w:val="0"/>
              <w:ind w:firstLineChars="200" w:firstLine="31680"/>
              <w:rPr>
                <w:rFonts w:ascii="宋体"/>
                <w:kern w:val="0"/>
                <w:szCs w:val="21"/>
              </w:rPr>
            </w:pPr>
            <w:r w:rsidRPr="00F9424A">
              <w:rPr>
                <w:rFonts w:ascii="宋体" w:hAnsi="宋体"/>
                <w:kern w:val="0"/>
                <w:szCs w:val="21"/>
              </w:rPr>
              <w:t>3.</w:t>
            </w:r>
            <w:r w:rsidRPr="00F9424A">
              <w:rPr>
                <w:rFonts w:ascii="宋体" w:hAnsi="宋体" w:hint="eastAsia"/>
                <w:kern w:val="0"/>
                <w:szCs w:val="21"/>
              </w:rPr>
              <w:t>决定责任：作出行政许可或者不予行政许可决定，法定告知（不予许可的应当书面告知理由）。</w:t>
            </w:r>
          </w:p>
          <w:p w:rsidR="009A0959" w:rsidRPr="00F9424A" w:rsidRDefault="009A0959" w:rsidP="009A0959">
            <w:pPr>
              <w:snapToGrid w:val="0"/>
              <w:ind w:firstLineChars="200" w:firstLine="31680"/>
              <w:rPr>
                <w:rFonts w:ascii="宋体"/>
                <w:kern w:val="0"/>
                <w:szCs w:val="21"/>
              </w:rPr>
            </w:pPr>
            <w:r w:rsidRPr="00F9424A">
              <w:rPr>
                <w:rFonts w:ascii="宋体" w:hAnsi="宋体"/>
                <w:kern w:val="0"/>
                <w:szCs w:val="21"/>
              </w:rPr>
              <w:t>4.</w:t>
            </w:r>
            <w:r w:rsidRPr="00F9424A">
              <w:rPr>
                <w:rFonts w:ascii="宋体" w:hAnsi="宋体" w:hint="eastAsia"/>
                <w:kern w:val="0"/>
                <w:szCs w:val="21"/>
              </w:rPr>
              <w:t>事后监管责任：建立实施监督检查的运行机制和管理制度，开展定期和不定期检查，依法采取相关处置措施。</w:t>
            </w:r>
          </w:p>
          <w:p w:rsidR="009A0959" w:rsidRPr="00F9424A" w:rsidRDefault="009A0959" w:rsidP="009A0959">
            <w:pPr>
              <w:snapToGrid w:val="0"/>
              <w:ind w:firstLineChars="200" w:firstLine="31680"/>
              <w:rPr>
                <w:rFonts w:ascii="宋体"/>
                <w:kern w:val="0"/>
                <w:szCs w:val="21"/>
              </w:rPr>
            </w:pPr>
            <w:r w:rsidRPr="00F9424A">
              <w:rPr>
                <w:rFonts w:ascii="宋体" w:hAnsi="宋体"/>
                <w:kern w:val="0"/>
                <w:szCs w:val="21"/>
              </w:rPr>
              <w:t>5.</w:t>
            </w:r>
            <w:r w:rsidRPr="00F9424A">
              <w:rPr>
                <w:rFonts w:ascii="宋体" w:hAnsi="宋体" w:hint="eastAsia"/>
                <w:kern w:val="0"/>
                <w:szCs w:val="21"/>
              </w:rPr>
              <w:t>其他责任：法律法规规章文件规定应履行的其他责任。</w:t>
            </w:r>
          </w:p>
        </w:tc>
      </w:tr>
      <w:tr w:rsidR="009A0959" w:rsidRPr="00F9424A" w:rsidTr="00733EE5">
        <w:trPr>
          <w:trHeight w:val="1330"/>
          <w:jc w:val="center"/>
        </w:trPr>
        <w:tc>
          <w:tcPr>
            <w:tcW w:w="610" w:type="pct"/>
            <w:vAlign w:val="center"/>
          </w:tcPr>
          <w:p w:rsidR="009A0959" w:rsidRPr="00F9424A" w:rsidRDefault="009A0959" w:rsidP="00616689">
            <w:pPr>
              <w:jc w:val="center"/>
              <w:rPr>
                <w:rFonts w:ascii="宋体"/>
                <w:kern w:val="0"/>
                <w:szCs w:val="21"/>
              </w:rPr>
            </w:pPr>
            <w:r w:rsidRPr="00F9424A">
              <w:rPr>
                <w:rFonts w:ascii="宋体" w:hAnsi="宋体" w:hint="eastAsia"/>
                <w:kern w:val="0"/>
                <w:szCs w:val="21"/>
              </w:rPr>
              <w:t>问责依据</w:t>
            </w:r>
          </w:p>
        </w:tc>
        <w:tc>
          <w:tcPr>
            <w:tcW w:w="4390" w:type="pct"/>
            <w:vAlign w:val="center"/>
          </w:tcPr>
          <w:p w:rsidR="009A0959" w:rsidRPr="00F9424A" w:rsidRDefault="009A0959" w:rsidP="009A0959">
            <w:pPr>
              <w:snapToGrid w:val="0"/>
              <w:ind w:firstLineChars="200" w:firstLine="31680"/>
              <w:rPr>
                <w:rFonts w:ascii="宋体"/>
                <w:kern w:val="0"/>
                <w:szCs w:val="21"/>
              </w:rPr>
            </w:pPr>
            <w:r w:rsidRPr="00F9424A">
              <w:rPr>
                <w:rFonts w:ascii="宋体" w:hAnsi="宋体" w:hint="eastAsia"/>
                <w:kern w:val="0"/>
                <w:szCs w:val="21"/>
              </w:rPr>
              <w:t>对不履行或不正确履行行政职责的行政机关及其工作人员，依据《中华人民共和国行政监察法》、《中华人民共和国行政许可法》、《行政机关公务员处分条例》、《粮食流通管理条例》、《四川省行政审批违法违纪行为责任追究办法》、《四川省〈粮食流通管理条例〉实施办法》等法律法规规章的相关规定追究相应的责任。</w:t>
            </w:r>
          </w:p>
        </w:tc>
      </w:tr>
      <w:tr w:rsidR="009A0959" w:rsidRPr="00F9424A" w:rsidTr="00733EE5">
        <w:trPr>
          <w:trHeight w:val="631"/>
          <w:jc w:val="center"/>
        </w:trPr>
        <w:tc>
          <w:tcPr>
            <w:tcW w:w="610" w:type="pct"/>
            <w:vAlign w:val="center"/>
          </w:tcPr>
          <w:p w:rsidR="009A0959" w:rsidRPr="00F9424A" w:rsidRDefault="009A0959" w:rsidP="00616689">
            <w:pPr>
              <w:jc w:val="center"/>
              <w:rPr>
                <w:rFonts w:ascii="宋体"/>
                <w:kern w:val="0"/>
                <w:szCs w:val="21"/>
              </w:rPr>
            </w:pPr>
            <w:r w:rsidRPr="00F9424A">
              <w:rPr>
                <w:rFonts w:ascii="宋体" w:hAnsi="宋体" w:hint="eastAsia"/>
                <w:kern w:val="0"/>
                <w:szCs w:val="21"/>
              </w:rPr>
              <w:t>监督电话</w:t>
            </w:r>
          </w:p>
        </w:tc>
        <w:tc>
          <w:tcPr>
            <w:tcW w:w="4390" w:type="pct"/>
            <w:vAlign w:val="center"/>
          </w:tcPr>
          <w:p w:rsidR="009A0959" w:rsidRPr="00F9424A" w:rsidRDefault="009A0959" w:rsidP="00EA7068">
            <w:pPr>
              <w:snapToGrid w:val="0"/>
              <w:jc w:val="center"/>
              <w:rPr>
                <w:rFonts w:ascii="宋体"/>
                <w:kern w:val="0"/>
                <w:szCs w:val="21"/>
              </w:rPr>
            </w:pPr>
            <w:r w:rsidRPr="00F9424A">
              <w:rPr>
                <w:rFonts w:ascii="宋体" w:hAnsi="宋体" w:hint="eastAsia"/>
                <w:kern w:val="0"/>
                <w:szCs w:val="21"/>
              </w:rPr>
              <w:t>（</w:t>
            </w:r>
            <w:r w:rsidRPr="00F9424A">
              <w:rPr>
                <w:rFonts w:ascii="宋体" w:hAnsi="宋体"/>
                <w:kern w:val="0"/>
                <w:szCs w:val="21"/>
              </w:rPr>
              <w:t>028</w:t>
            </w:r>
            <w:r w:rsidRPr="00F9424A">
              <w:rPr>
                <w:rFonts w:ascii="宋体" w:hAnsi="宋体" w:hint="eastAsia"/>
                <w:kern w:val="0"/>
                <w:szCs w:val="21"/>
              </w:rPr>
              <w:t>）</w:t>
            </w:r>
            <w:r w:rsidRPr="00F9424A">
              <w:rPr>
                <w:rFonts w:ascii="宋体" w:hAnsi="宋体"/>
                <w:kern w:val="0"/>
                <w:szCs w:val="21"/>
              </w:rPr>
              <w:t>38100516</w:t>
            </w:r>
          </w:p>
        </w:tc>
      </w:tr>
    </w:tbl>
    <w:p w:rsidR="009A0959" w:rsidRPr="0068732E"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p w:rsidR="009A0959" w:rsidRDefault="009A0959" w:rsidP="00941CC0">
      <w:pPr>
        <w:widowControl/>
        <w:jc w:val="left"/>
        <w:rPr>
          <w:rFonts w:ascii="宋体"/>
          <w:szCs w:val="21"/>
        </w:rPr>
      </w:pP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7"/>
        <w:gridCol w:w="7821"/>
      </w:tblGrid>
      <w:tr w:rsidR="009A0959" w:rsidRPr="00304FFF" w:rsidTr="007E1975">
        <w:trPr>
          <w:trHeight w:val="568"/>
          <w:jc w:val="center"/>
        </w:trPr>
        <w:tc>
          <w:tcPr>
            <w:tcW w:w="870" w:type="pct"/>
            <w:vAlign w:val="center"/>
          </w:tcPr>
          <w:p w:rsidR="009A0959" w:rsidRPr="00304FFF" w:rsidRDefault="009A0959" w:rsidP="00616689">
            <w:pPr>
              <w:jc w:val="center"/>
              <w:rPr>
                <w:rFonts w:ascii="宋体"/>
                <w:kern w:val="0"/>
                <w:szCs w:val="21"/>
              </w:rPr>
            </w:pPr>
            <w:r w:rsidRPr="00304FFF">
              <w:rPr>
                <w:rFonts w:ascii="宋体" w:hAnsi="宋体" w:hint="eastAsia"/>
                <w:kern w:val="0"/>
                <w:szCs w:val="21"/>
              </w:rPr>
              <w:t>序号</w:t>
            </w:r>
          </w:p>
        </w:tc>
        <w:tc>
          <w:tcPr>
            <w:tcW w:w="4130" w:type="pct"/>
            <w:vAlign w:val="center"/>
          </w:tcPr>
          <w:p w:rsidR="009A0959" w:rsidRPr="00304FFF" w:rsidRDefault="009A0959" w:rsidP="00D346D0">
            <w:pPr>
              <w:jc w:val="center"/>
              <w:rPr>
                <w:rFonts w:ascii="宋体"/>
                <w:kern w:val="0"/>
                <w:szCs w:val="21"/>
              </w:rPr>
            </w:pPr>
            <w:r w:rsidRPr="00304FFF">
              <w:rPr>
                <w:rFonts w:ascii="宋体" w:hAnsi="宋体"/>
                <w:kern w:val="0"/>
                <w:szCs w:val="21"/>
              </w:rPr>
              <w:t>2</w:t>
            </w:r>
          </w:p>
        </w:tc>
      </w:tr>
      <w:tr w:rsidR="009A0959" w:rsidRPr="00304FFF" w:rsidTr="007E1975">
        <w:trPr>
          <w:trHeight w:val="576"/>
          <w:jc w:val="center"/>
        </w:trPr>
        <w:tc>
          <w:tcPr>
            <w:tcW w:w="870" w:type="pct"/>
            <w:vAlign w:val="center"/>
          </w:tcPr>
          <w:p w:rsidR="009A0959" w:rsidRPr="00304FFF" w:rsidRDefault="009A0959" w:rsidP="00616689">
            <w:pPr>
              <w:jc w:val="center"/>
              <w:rPr>
                <w:rFonts w:ascii="宋体"/>
                <w:kern w:val="0"/>
                <w:szCs w:val="21"/>
              </w:rPr>
            </w:pPr>
            <w:r w:rsidRPr="00304FFF">
              <w:rPr>
                <w:rFonts w:ascii="宋体" w:hAnsi="宋体" w:hint="eastAsia"/>
                <w:kern w:val="0"/>
                <w:szCs w:val="21"/>
              </w:rPr>
              <w:t>权力类型</w:t>
            </w:r>
          </w:p>
        </w:tc>
        <w:tc>
          <w:tcPr>
            <w:tcW w:w="4130" w:type="pct"/>
            <w:vAlign w:val="center"/>
          </w:tcPr>
          <w:p w:rsidR="009A0959" w:rsidRPr="00304FFF" w:rsidRDefault="009A0959" w:rsidP="00616689">
            <w:pPr>
              <w:jc w:val="center"/>
              <w:rPr>
                <w:rFonts w:ascii="宋体"/>
                <w:kern w:val="0"/>
                <w:szCs w:val="21"/>
              </w:rPr>
            </w:pPr>
            <w:r w:rsidRPr="00304FFF">
              <w:rPr>
                <w:rFonts w:ascii="宋体" w:hAnsi="宋体" w:hint="eastAsia"/>
                <w:kern w:val="0"/>
                <w:szCs w:val="21"/>
              </w:rPr>
              <w:t>行政处罚</w:t>
            </w:r>
          </w:p>
        </w:tc>
      </w:tr>
      <w:tr w:rsidR="009A0959" w:rsidRPr="00304FFF" w:rsidTr="007E1975">
        <w:trPr>
          <w:trHeight w:val="577"/>
          <w:jc w:val="center"/>
        </w:trPr>
        <w:tc>
          <w:tcPr>
            <w:tcW w:w="870" w:type="pct"/>
            <w:vAlign w:val="center"/>
          </w:tcPr>
          <w:p w:rsidR="009A0959" w:rsidRPr="00304FFF" w:rsidRDefault="009A0959" w:rsidP="00616689">
            <w:pPr>
              <w:jc w:val="center"/>
              <w:rPr>
                <w:rFonts w:ascii="宋体"/>
                <w:kern w:val="0"/>
                <w:szCs w:val="21"/>
              </w:rPr>
            </w:pPr>
            <w:r w:rsidRPr="00304FFF">
              <w:rPr>
                <w:rFonts w:ascii="宋体" w:hAnsi="宋体" w:hint="eastAsia"/>
                <w:kern w:val="0"/>
                <w:szCs w:val="21"/>
              </w:rPr>
              <w:t>权力项目名称</w:t>
            </w:r>
          </w:p>
        </w:tc>
        <w:tc>
          <w:tcPr>
            <w:tcW w:w="4130" w:type="pct"/>
            <w:vAlign w:val="center"/>
          </w:tcPr>
          <w:p w:rsidR="009A0959" w:rsidRPr="00304FFF" w:rsidRDefault="009A0959" w:rsidP="00D346D0">
            <w:pPr>
              <w:jc w:val="center"/>
              <w:rPr>
                <w:rFonts w:ascii="宋体"/>
                <w:kern w:val="0"/>
                <w:szCs w:val="21"/>
              </w:rPr>
            </w:pPr>
            <w:r w:rsidRPr="00304FFF">
              <w:rPr>
                <w:rFonts w:ascii="宋体" w:hAnsi="宋体" w:hint="eastAsia"/>
                <w:kern w:val="0"/>
                <w:szCs w:val="21"/>
              </w:rPr>
              <w:t>对以欺骗、贿赂等不正当手段取得粮食收购资格许可的处罚</w:t>
            </w:r>
          </w:p>
        </w:tc>
      </w:tr>
      <w:tr w:rsidR="009A0959" w:rsidRPr="00304FFF" w:rsidTr="007E1975">
        <w:trPr>
          <w:trHeight w:val="424"/>
          <w:jc w:val="center"/>
        </w:trPr>
        <w:tc>
          <w:tcPr>
            <w:tcW w:w="870" w:type="pct"/>
            <w:vAlign w:val="center"/>
          </w:tcPr>
          <w:p w:rsidR="009A0959" w:rsidRPr="00304FFF" w:rsidRDefault="009A0959" w:rsidP="00616689">
            <w:pPr>
              <w:jc w:val="center"/>
              <w:rPr>
                <w:rFonts w:ascii="宋体"/>
                <w:kern w:val="0"/>
                <w:szCs w:val="21"/>
              </w:rPr>
            </w:pPr>
            <w:r w:rsidRPr="00304FFF">
              <w:rPr>
                <w:rFonts w:ascii="宋体" w:hAnsi="宋体" w:hint="eastAsia"/>
                <w:kern w:val="0"/>
                <w:szCs w:val="21"/>
              </w:rPr>
              <w:t>责任主体</w:t>
            </w:r>
          </w:p>
        </w:tc>
        <w:tc>
          <w:tcPr>
            <w:tcW w:w="4130" w:type="pct"/>
            <w:vAlign w:val="center"/>
          </w:tcPr>
          <w:p w:rsidR="009A0959" w:rsidRPr="00304FFF" w:rsidRDefault="009A0959" w:rsidP="00616689">
            <w:pPr>
              <w:jc w:val="center"/>
              <w:rPr>
                <w:rFonts w:ascii="宋体"/>
                <w:kern w:val="0"/>
                <w:szCs w:val="21"/>
              </w:rPr>
            </w:pPr>
            <w:r w:rsidRPr="00304FFF">
              <w:rPr>
                <w:rFonts w:ascii="宋体" w:hAnsi="宋体" w:hint="eastAsia"/>
                <w:kern w:val="0"/>
                <w:szCs w:val="21"/>
              </w:rPr>
              <w:t>粮食流通监督股、业务股</w:t>
            </w:r>
          </w:p>
        </w:tc>
      </w:tr>
      <w:tr w:rsidR="009A0959" w:rsidRPr="00304FFF" w:rsidTr="007E1975">
        <w:trPr>
          <w:trHeight w:val="6199"/>
          <w:jc w:val="center"/>
        </w:trPr>
        <w:tc>
          <w:tcPr>
            <w:tcW w:w="870" w:type="pct"/>
            <w:vAlign w:val="center"/>
          </w:tcPr>
          <w:p w:rsidR="009A0959" w:rsidRPr="00304FFF" w:rsidRDefault="009A0959" w:rsidP="00616689">
            <w:pPr>
              <w:jc w:val="center"/>
              <w:rPr>
                <w:rFonts w:ascii="宋体"/>
                <w:kern w:val="0"/>
                <w:szCs w:val="21"/>
              </w:rPr>
            </w:pPr>
            <w:r w:rsidRPr="00304FFF">
              <w:rPr>
                <w:rFonts w:ascii="宋体" w:hAnsi="宋体" w:hint="eastAsia"/>
                <w:kern w:val="0"/>
                <w:szCs w:val="21"/>
              </w:rPr>
              <w:t>责任事项</w:t>
            </w:r>
          </w:p>
        </w:tc>
        <w:tc>
          <w:tcPr>
            <w:tcW w:w="4130" w:type="pct"/>
            <w:vAlign w:val="center"/>
          </w:tcPr>
          <w:p w:rsidR="009A0959" w:rsidRPr="00304FFF" w:rsidRDefault="009A0959" w:rsidP="009A0959">
            <w:pPr>
              <w:ind w:firstLineChars="196" w:firstLine="31680"/>
              <w:rPr>
                <w:rFonts w:ascii="宋体"/>
                <w:kern w:val="0"/>
                <w:szCs w:val="21"/>
              </w:rPr>
            </w:pPr>
            <w:r w:rsidRPr="00304FFF">
              <w:rPr>
                <w:rFonts w:ascii="宋体" w:hAnsi="宋体"/>
                <w:kern w:val="0"/>
                <w:szCs w:val="21"/>
              </w:rPr>
              <w:t>1.</w:t>
            </w:r>
            <w:r w:rsidRPr="00304FFF">
              <w:rPr>
                <w:rFonts w:ascii="宋体" w:hAnsi="宋体" w:hint="eastAsia"/>
                <w:kern w:val="0"/>
                <w:szCs w:val="21"/>
              </w:rPr>
              <w:t>立案责任：在检查中发现或者接到举报反映粮食经营者以欺骗、贿赂等不正当手段取得粮食收购资</w:t>
            </w:r>
            <w:r w:rsidRPr="00304FFF">
              <w:rPr>
                <w:rFonts w:ascii="宋体" w:hint="eastAsia"/>
                <w:kern w:val="0"/>
                <w:szCs w:val="21"/>
              </w:rPr>
              <w:t>格的（或其他机关移送的此类违法案件），予以审查，决定是否立案。</w:t>
            </w:r>
          </w:p>
          <w:p w:rsidR="009A0959" w:rsidRPr="00304FFF" w:rsidRDefault="009A0959" w:rsidP="009A0959">
            <w:pPr>
              <w:ind w:firstLineChars="196" w:firstLine="31680"/>
              <w:rPr>
                <w:rFonts w:ascii="宋体"/>
                <w:kern w:val="0"/>
                <w:szCs w:val="21"/>
              </w:rPr>
            </w:pPr>
            <w:r w:rsidRPr="00304FFF">
              <w:rPr>
                <w:rFonts w:ascii="宋体" w:hAnsi="宋体"/>
                <w:kern w:val="0"/>
                <w:szCs w:val="21"/>
              </w:rPr>
              <w:t>2.</w:t>
            </w:r>
            <w:r w:rsidRPr="00304FFF">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304FFF" w:rsidRDefault="009A0959" w:rsidP="009A0959">
            <w:pPr>
              <w:ind w:firstLineChars="196" w:firstLine="31680"/>
              <w:rPr>
                <w:rFonts w:ascii="宋体"/>
                <w:kern w:val="0"/>
                <w:szCs w:val="21"/>
              </w:rPr>
            </w:pPr>
            <w:r w:rsidRPr="00304FFF">
              <w:rPr>
                <w:rFonts w:ascii="宋体" w:hAnsi="宋体"/>
                <w:kern w:val="0"/>
                <w:szCs w:val="21"/>
              </w:rPr>
              <w:t>3.</w:t>
            </w:r>
            <w:r w:rsidRPr="00304FFF">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304FFF" w:rsidRDefault="009A0959" w:rsidP="009A0959">
            <w:pPr>
              <w:ind w:firstLineChars="196" w:firstLine="31680"/>
              <w:rPr>
                <w:rFonts w:ascii="宋体"/>
                <w:kern w:val="0"/>
                <w:szCs w:val="21"/>
              </w:rPr>
            </w:pPr>
            <w:r w:rsidRPr="00304FFF">
              <w:rPr>
                <w:rFonts w:ascii="宋体" w:hAnsi="宋体"/>
                <w:kern w:val="0"/>
                <w:szCs w:val="21"/>
              </w:rPr>
              <w:t>4.</w:t>
            </w:r>
            <w:r w:rsidRPr="00304FFF">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304FFF" w:rsidRDefault="009A0959" w:rsidP="009A0959">
            <w:pPr>
              <w:ind w:firstLineChars="196" w:firstLine="31680"/>
              <w:rPr>
                <w:rFonts w:ascii="宋体"/>
                <w:kern w:val="0"/>
                <w:szCs w:val="21"/>
              </w:rPr>
            </w:pPr>
            <w:r w:rsidRPr="00304FFF">
              <w:rPr>
                <w:rFonts w:ascii="宋体" w:hAnsi="宋体"/>
                <w:kern w:val="0"/>
                <w:szCs w:val="21"/>
              </w:rPr>
              <w:t>5.</w:t>
            </w:r>
            <w:r w:rsidRPr="00304FFF">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304FFF" w:rsidRDefault="009A0959" w:rsidP="009A0959">
            <w:pPr>
              <w:ind w:firstLineChars="196" w:firstLine="31680"/>
              <w:rPr>
                <w:rFonts w:ascii="宋体"/>
                <w:kern w:val="0"/>
                <w:szCs w:val="21"/>
              </w:rPr>
            </w:pPr>
            <w:r w:rsidRPr="00304FFF">
              <w:rPr>
                <w:rFonts w:ascii="宋体" w:hAnsi="宋体"/>
                <w:kern w:val="0"/>
                <w:szCs w:val="21"/>
              </w:rPr>
              <w:t>6.</w:t>
            </w:r>
            <w:r w:rsidRPr="00304FFF">
              <w:rPr>
                <w:rFonts w:ascii="宋体" w:hAnsi="宋体" w:hint="eastAsia"/>
                <w:kern w:val="0"/>
                <w:szCs w:val="21"/>
              </w:rPr>
              <w:t>送达责任：行政处罚决定书按法律规定的方式送达当事人。</w:t>
            </w:r>
          </w:p>
          <w:p w:rsidR="009A0959" w:rsidRPr="00304FFF" w:rsidRDefault="009A0959" w:rsidP="009A0959">
            <w:pPr>
              <w:ind w:firstLineChars="200" w:firstLine="31680"/>
              <w:rPr>
                <w:rFonts w:ascii="宋体"/>
                <w:kern w:val="0"/>
                <w:szCs w:val="21"/>
              </w:rPr>
            </w:pPr>
            <w:r w:rsidRPr="00304FFF">
              <w:rPr>
                <w:rFonts w:ascii="宋体" w:hAnsi="宋体"/>
                <w:kern w:val="0"/>
                <w:szCs w:val="21"/>
              </w:rPr>
              <w:t>7.</w:t>
            </w:r>
            <w:r w:rsidRPr="00304FFF">
              <w:rPr>
                <w:rFonts w:ascii="宋体" w:hAnsi="宋体" w:hint="eastAsia"/>
                <w:kern w:val="0"/>
                <w:szCs w:val="21"/>
              </w:rPr>
              <w:t>执行责任：依照生效的行政处罚决定，取消粮食收购资格，</w:t>
            </w:r>
            <w:r w:rsidRPr="00304FFF">
              <w:rPr>
                <w:rFonts w:ascii="宋体" w:hAnsi="宋体"/>
                <w:kern w:val="0"/>
                <w:szCs w:val="21"/>
              </w:rPr>
              <w:t>3</w:t>
            </w:r>
            <w:r w:rsidRPr="00304FFF">
              <w:rPr>
                <w:rFonts w:ascii="宋体" w:hAnsi="宋体" w:hint="eastAsia"/>
                <w:kern w:val="0"/>
                <w:szCs w:val="21"/>
              </w:rPr>
              <w:t>年内不得再次申请粮食收购资格。</w:t>
            </w:r>
          </w:p>
          <w:p w:rsidR="009A0959" w:rsidRPr="00304FFF" w:rsidRDefault="009A0959" w:rsidP="009A0959">
            <w:pPr>
              <w:ind w:firstLineChars="200" w:firstLine="31680"/>
              <w:rPr>
                <w:rFonts w:ascii="宋体"/>
                <w:kern w:val="0"/>
                <w:szCs w:val="21"/>
              </w:rPr>
            </w:pPr>
            <w:r w:rsidRPr="00304FFF">
              <w:rPr>
                <w:rFonts w:ascii="宋体" w:hAnsi="宋体"/>
                <w:kern w:val="0"/>
                <w:szCs w:val="21"/>
              </w:rPr>
              <w:t>8.</w:t>
            </w:r>
            <w:r w:rsidRPr="00304FFF">
              <w:rPr>
                <w:rFonts w:ascii="宋体" w:hAnsi="宋体" w:hint="eastAsia"/>
                <w:kern w:val="0"/>
                <w:szCs w:val="21"/>
              </w:rPr>
              <w:t>其他责任：法律法规规章文件规定应履行的其他责任。</w:t>
            </w:r>
          </w:p>
        </w:tc>
      </w:tr>
      <w:tr w:rsidR="009A0959" w:rsidRPr="00304FFF" w:rsidTr="007E1975">
        <w:trPr>
          <w:trHeight w:val="416"/>
          <w:jc w:val="center"/>
        </w:trPr>
        <w:tc>
          <w:tcPr>
            <w:tcW w:w="870" w:type="pct"/>
            <w:vAlign w:val="center"/>
          </w:tcPr>
          <w:p w:rsidR="009A0959" w:rsidRPr="00304FFF" w:rsidRDefault="009A0959" w:rsidP="00616689">
            <w:pPr>
              <w:jc w:val="center"/>
              <w:rPr>
                <w:rFonts w:ascii="宋体"/>
                <w:kern w:val="0"/>
                <w:szCs w:val="21"/>
              </w:rPr>
            </w:pPr>
            <w:r w:rsidRPr="00304FFF">
              <w:rPr>
                <w:rFonts w:ascii="宋体" w:hAnsi="宋体" w:hint="eastAsia"/>
                <w:kern w:val="0"/>
                <w:szCs w:val="21"/>
              </w:rPr>
              <w:t>问责依据</w:t>
            </w:r>
          </w:p>
        </w:tc>
        <w:tc>
          <w:tcPr>
            <w:tcW w:w="4130" w:type="pct"/>
            <w:vAlign w:val="center"/>
          </w:tcPr>
          <w:p w:rsidR="009A0959" w:rsidRPr="00304FFF" w:rsidRDefault="009A0959" w:rsidP="009A0959">
            <w:pPr>
              <w:ind w:firstLineChars="200" w:firstLine="31680"/>
              <w:rPr>
                <w:rFonts w:ascii="宋体"/>
                <w:kern w:val="0"/>
                <w:szCs w:val="21"/>
              </w:rPr>
            </w:pPr>
            <w:r w:rsidRPr="00304FFF">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行政审批违法违纪行为责任追究办法》、《四川省〈粮食流通管理条例〉实施办法》等法律法规规章的相关规定追究相应的责任。</w:t>
            </w:r>
          </w:p>
        </w:tc>
      </w:tr>
      <w:tr w:rsidR="009A0959" w:rsidRPr="00304FFF" w:rsidTr="007E1975">
        <w:trPr>
          <w:trHeight w:val="702"/>
          <w:jc w:val="center"/>
        </w:trPr>
        <w:tc>
          <w:tcPr>
            <w:tcW w:w="870" w:type="pct"/>
            <w:vAlign w:val="center"/>
          </w:tcPr>
          <w:p w:rsidR="009A0959" w:rsidRPr="00304FFF" w:rsidRDefault="009A0959" w:rsidP="00616689">
            <w:pPr>
              <w:jc w:val="center"/>
              <w:rPr>
                <w:rFonts w:ascii="宋体"/>
                <w:kern w:val="0"/>
                <w:szCs w:val="21"/>
              </w:rPr>
            </w:pPr>
            <w:r w:rsidRPr="00304FFF">
              <w:rPr>
                <w:rFonts w:ascii="宋体" w:hAnsi="宋体" w:hint="eastAsia"/>
                <w:kern w:val="0"/>
                <w:szCs w:val="21"/>
              </w:rPr>
              <w:t>监督电话</w:t>
            </w:r>
          </w:p>
        </w:tc>
        <w:tc>
          <w:tcPr>
            <w:tcW w:w="4130" w:type="pct"/>
            <w:vAlign w:val="center"/>
          </w:tcPr>
          <w:p w:rsidR="009A0959" w:rsidRPr="00304FFF" w:rsidRDefault="009A0959" w:rsidP="00DC39D7">
            <w:pPr>
              <w:jc w:val="center"/>
              <w:rPr>
                <w:rFonts w:ascii="宋体"/>
                <w:kern w:val="0"/>
                <w:szCs w:val="21"/>
              </w:rPr>
            </w:pPr>
            <w:r w:rsidRPr="00304FFF">
              <w:rPr>
                <w:rFonts w:ascii="宋体" w:hAnsi="宋体" w:hint="eastAsia"/>
                <w:kern w:val="0"/>
                <w:szCs w:val="21"/>
              </w:rPr>
              <w:t>（</w:t>
            </w:r>
            <w:r w:rsidRPr="00304FFF">
              <w:rPr>
                <w:rFonts w:ascii="宋体" w:hAnsi="宋体"/>
                <w:kern w:val="0"/>
                <w:szCs w:val="21"/>
              </w:rPr>
              <w:t>028</w:t>
            </w:r>
            <w:r w:rsidRPr="00304FFF">
              <w:rPr>
                <w:rFonts w:ascii="宋体" w:hAnsi="宋体" w:hint="eastAsia"/>
                <w:kern w:val="0"/>
                <w:szCs w:val="21"/>
              </w:rPr>
              <w:t>）</w:t>
            </w:r>
            <w:r w:rsidRPr="00304FFF">
              <w:rPr>
                <w:rFonts w:ascii="宋体" w:hAnsi="宋体"/>
                <w:kern w:val="0"/>
                <w:szCs w:val="21"/>
              </w:rPr>
              <w:t>38100516</w:t>
            </w:r>
          </w:p>
        </w:tc>
      </w:tr>
    </w:tbl>
    <w:p w:rsidR="009A0959" w:rsidRDefault="009A0959" w:rsidP="00980341">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7"/>
        <w:gridCol w:w="7771"/>
      </w:tblGrid>
      <w:tr w:rsidR="009A0959" w:rsidRPr="00304FFF" w:rsidTr="00B32008">
        <w:trPr>
          <w:trHeight w:val="604"/>
          <w:jc w:val="center"/>
        </w:trPr>
        <w:tc>
          <w:tcPr>
            <w:tcW w:w="896"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序号</w:t>
            </w:r>
          </w:p>
        </w:tc>
        <w:tc>
          <w:tcPr>
            <w:tcW w:w="4104" w:type="pct"/>
            <w:vAlign w:val="center"/>
          </w:tcPr>
          <w:p w:rsidR="009A0959" w:rsidRPr="00304FFF" w:rsidRDefault="009A0959" w:rsidP="00B32008">
            <w:pPr>
              <w:jc w:val="center"/>
              <w:rPr>
                <w:rFonts w:ascii="宋体"/>
                <w:kern w:val="0"/>
                <w:szCs w:val="21"/>
              </w:rPr>
            </w:pPr>
            <w:r w:rsidRPr="00304FFF">
              <w:rPr>
                <w:rFonts w:ascii="宋体" w:hAnsi="宋体"/>
                <w:kern w:val="0"/>
                <w:szCs w:val="21"/>
              </w:rPr>
              <w:t>3</w:t>
            </w:r>
          </w:p>
        </w:tc>
      </w:tr>
      <w:tr w:rsidR="009A0959" w:rsidRPr="00304FFF" w:rsidTr="00B32008">
        <w:trPr>
          <w:trHeight w:val="612"/>
          <w:jc w:val="center"/>
        </w:trPr>
        <w:tc>
          <w:tcPr>
            <w:tcW w:w="896"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权力类型</w:t>
            </w:r>
          </w:p>
        </w:tc>
        <w:tc>
          <w:tcPr>
            <w:tcW w:w="4104"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行政处罚</w:t>
            </w:r>
          </w:p>
        </w:tc>
      </w:tr>
      <w:tr w:rsidR="009A0959" w:rsidRPr="00304FFF" w:rsidTr="00B32008">
        <w:trPr>
          <w:trHeight w:val="613"/>
          <w:jc w:val="center"/>
        </w:trPr>
        <w:tc>
          <w:tcPr>
            <w:tcW w:w="896"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权力项目名称</w:t>
            </w:r>
          </w:p>
        </w:tc>
        <w:tc>
          <w:tcPr>
            <w:tcW w:w="4104"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对粮食收购者未执行国家粮食质量标准的处罚</w:t>
            </w:r>
          </w:p>
        </w:tc>
      </w:tr>
      <w:tr w:rsidR="009A0959" w:rsidRPr="00304FFF" w:rsidTr="00B32008">
        <w:trPr>
          <w:trHeight w:val="451"/>
          <w:jc w:val="center"/>
        </w:trPr>
        <w:tc>
          <w:tcPr>
            <w:tcW w:w="896"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责任主体</w:t>
            </w:r>
          </w:p>
        </w:tc>
        <w:tc>
          <w:tcPr>
            <w:tcW w:w="4104"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粮食流通监督股、业务股</w:t>
            </w:r>
          </w:p>
        </w:tc>
      </w:tr>
      <w:tr w:rsidR="009A0959" w:rsidRPr="00304FFF" w:rsidTr="00B32008">
        <w:trPr>
          <w:trHeight w:val="451"/>
          <w:jc w:val="center"/>
        </w:trPr>
        <w:tc>
          <w:tcPr>
            <w:tcW w:w="896"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责任事项</w:t>
            </w:r>
          </w:p>
        </w:tc>
        <w:tc>
          <w:tcPr>
            <w:tcW w:w="4104" w:type="pct"/>
            <w:vAlign w:val="center"/>
          </w:tcPr>
          <w:p w:rsidR="009A0959" w:rsidRPr="00304FFF" w:rsidRDefault="009A0959" w:rsidP="009A0959">
            <w:pPr>
              <w:ind w:firstLineChars="200" w:firstLine="31680"/>
              <w:rPr>
                <w:rFonts w:ascii="宋体"/>
                <w:kern w:val="0"/>
                <w:szCs w:val="21"/>
              </w:rPr>
            </w:pPr>
            <w:r w:rsidRPr="00304FFF">
              <w:rPr>
                <w:rFonts w:ascii="宋体" w:hAnsi="宋体"/>
                <w:kern w:val="0"/>
                <w:szCs w:val="21"/>
              </w:rPr>
              <w:t>1.</w:t>
            </w:r>
            <w:r w:rsidRPr="00304FFF">
              <w:rPr>
                <w:rFonts w:ascii="宋体" w:hAnsi="宋体" w:hint="eastAsia"/>
                <w:kern w:val="0"/>
                <w:szCs w:val="21"/>
              </w:rPr>
              <w:t>立案责任：在检查中发现或者接到举报反映粮食收购者未执行国家粮食质量标准的（或其他机关移送的此类违法案件），予以审查，决定是否立案。</w:t>
            </w:r>
          </w:p>
          <w:p w:rsidR="009A0959" w:rsidRPr="00304FFF" w:rsidRDefault="009A0959" w:rsidP="009A0959">
            <w:pPr>
              <w:ind w:firstLineChars="200" w:firstLine="31680"/>
              <w:rPr>
                <w:rFonts w:ascii="宋体"/>
                <w:kern w:val="0"/>
                <w:szCs w:val="21"/>
              </w:rPr>
            </w:pPr>
            <w:r w:rsidRPr="00304FFF">
              <w:rPr>
                <w:rFonts w:ascii="宋体" w:hAnsi="宋体"/>
                <w:kern w:val="0"/>
                <w:szCs w:val="21"/>
              </w:rPr>
              <w:t>2.</w:t>
            </w:r>
            <w:r w:rsidRPr="00304FFF">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304FFF" w:rsidRDefault="009A0959" w:rsidP="009A0959">
            <w:pPr>
              <w:ind w:firstLineChars="200" w:firstLine="31680"/>
              <w:rPr>
                <w:rFonts w:ascii="宋体"/>
                <w:kern w:val="0"/>
                <w:szCs w:val="21"/>
              </w:rPr>
            </w:pPr>
            <w:r w:rsidRPr="00304FFF">
              <w:rPr>
                <w:rFonts w:ascii="宋体" w:hAnsi="宋体"/>
                <w:kern w:val="0"/>
                <w:szCs w:val="21"/>
              </w:rPr>
              <w:t>3.</w:t>
            </w:r>
            <w:r w:rsidRPr="00304FFF">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304FFF" w:rsidRDefault="009A0959" w:rsidP="009A0959">
            <w:pPr>
              <w:ind w:firstLineChars="200" w:firstLine="31680"/>
              <w:rPr>
                <w:rFonts w:ascii="宋体"/>
                <w:kern w:val="0"/>
                <w:szCs w:val="21"/>
              </w:rPr>
            </w:pPr>
            <w:r w:rsidRPr="00304FFF">
              <w:rPr>
                <w:rFonts w:ascii="宋体" w:hAnsi="宋体"/>
                <w:kern w:val="0"/>
                <w:szCs w:val="21"/>
              </w:rPr>
              <w:t>4.</w:t>
            </w:r>
            <w:r w:rsidRPr="00304FFF">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304FFF" w:rsidRDefault="009A0959" w:rsidP="009A0959">
            <w:pPr>
              <w:ind w:firstLineChars="200" w:firstLine="31680"/>
              <w:rPr>
                <w:rFonts w:ascii="宋体"/>
                <w:kern w:val="0"/>
                <w:szCs w:val="21"/>
              </w:rPr>
            </w:pPr>
            <w:r w:rsidRPr="00304FFF">
              <w:rPr>
                <w:rFonts w:ascii="宋体" w:hAnsi="宋体"/>
                <w:kern w:val="0"/>
                <w:szCs w:val="21"/>
              </w:rPr>
              <w:t>5.</w:t>
            </w:r>
            <w:r w:rsidRPr="00304FFF">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304FFF" w:rsidRDefault="009A0959" w:rsidP="009A0959">
            <w:pPr>
              <w:ind w:firstLineChars="200" w:firstLine="31680"/>
              <w:rPr>
                <w:rFonts w:ascii="宋体"/>
                <w:kern w:val="0"/>
                <w:szCs w:val="21"/>
              </w:rPr>
            </w:pPr>
            <w:r w:rsidRPr="00304FFF">
              <w:rPr>
                <w:rFonts w:ascii="宋体" w:hAnsi="宋体"/>
                <w:kern w:val="0"/>
                <w:szCs w:val="21"/>
              </w:rPr>
              <w:t>6.</w:t>
            </w:r>
            <w:r w:rsidRPr="00304FFF">
              <w:rPr>
                <w:rFonts w:ascii="宋体" w:hAnsi="宋体" w:hint="eastAsia"/>
                <w:kern w:val="0"/>
                <w:szCs w:val="21"/>
              </w:rPr>
              <w:t>送达责任：行政处罚决定书按法律规定的方式送达当事人。</w:t>
            </w:r>
          </w:p>
          <w:p w:rsidR="009A0959" w:rsidRPr="00304FFF" w:rsidRDefault="009A0959" w:rsidP="009A0959">
            <w:pPr>
              <w:ind w:firstLineChars="200" w:firstLine="31680"/>
              <w:rPr>
                <w:rFonts w:ascii="宋体"/>
                <w:kern w:val="0"/>
                <w:szCs w:val="21"/>
              </w:rPr>
            </w:pPr>
            <w:r w:rsidRPr="00304FFF">
              <w:rPr>
                <w:rFonts w:ascii="宋体" w:hAnsi="宋体"/>
                <w:kern w:val="0"/>
                <w:szCs w:val="21"/>
              </w:rPr>
              <w:t>7.</w:t>
            </w:r>
            <w:r w:rsidRPr="00304FFF">
              <w:rPr>
                <w:rFonts w:ascii="宋体" w:hAnsi="宋体" w:hint="eastAsia"/>
                <w:kern w:val="0"/>
                <w:szCs w:val="21"/>
              </w:rPr>
              <w:t>执行责任：依照生效的行政处罚决定，责令改正，予以警告；可处</w:t>
            </w:r>
            <w:r w:rsidRPr="00304FFF">
              <w:rPr>
                <w:rFonts w:ascii="宋体" w:hAnsi="宋体"/>
                <w:kern w:val="0"/>
                <w:szCs w:val="21"/>
              </w:rPr>
              <w:t>20</w:t>
            </w:r>
            <w:r w:rsidRPr="00304FFF">
              <w:rPr>
                <w:rFonts w:ascii="宋体" w:hAnsi="宋体" w:hint="eastAsia"/>
                <w:kern w:val="0"/>
                <w:szCs w:val="21"/>
              </w:rPr>
              <w:t>万元以下的罚款；情节严重的，并由粮食行政管理部门暂停或者取消粮食收购资格。</w:t>
            </w:r>
          </w:p>
          <w:p w:rsidR="009A0959" w:rsidRPr="00304FFF" w:rsidRDefault="009A0959" w:rsidP="009A0959">
            <w:pPr>
              <w:ind w:firstLineChars="200" w:firstLine="31680"/>
              <w:rPr>
                <w:rFonts w:ascii="宋体"/>
                <w:kern w:val="0"/>
                <w:szCs w:val="21"/>
              </w:rPr>
            </w:pPr>
            <w:r w:rsidRPr="00304FFF">
              <w:rPr>
                <w:rFonts w:ascii="宋体" w:hAnsi="宋体"/>
                <w:kern w:val="0"/>
                <w:szCs w:val="21"/>
              </w:rPr>
              <w:t>8.</w:t>
            </w:r>
            <w:r w:rsidRPr="00304FFF">
              <w:rPr>
                <w:rFonts w:ascii="宋体" w:hAnsi="宋体" w:hint="eastAsia"/>
                <w:kern w:val="0"/>
                <w:szCs w:val="21"/>
              </w:rPr>
              <w:t>其他责任：法律法规规章文件规定应履行的其他责任。</w:t>
            </w:r>
          </w:p>
        </w:tc>
      </w:tr>
      <w:tr w:rsidR="009A0959" w:rsidRPr="00304FFF" w:rsidTr="00B32008">
        <w:trPr>
          <w:trHeight w:val="1461"/>
          <w:jc w:val="center"/>
        </w:trPr>
        <w:tc>
          <w:tcPr>
            <w:tcW w:w="896"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问责依据</w:t>
            </w:r>
          </w:p>
        </w:tc>
        <w:tc>
          <w:tcPr>
            <w:tcW w:w="4104" w:type="pct"/>
            <w:vAlign w:val="center"/>
          </w:tcPr>
          <w:p w:rsidR="009A0959" w:rsidRPr="00304FFF" w:rsidRDefault="009A0959" w:rsidP="009A0959">
            <w:pPr>
              <w:ind w:firstLineChars="200" w:firstLine="31680"/>
              <w:rPr>
                <w:rFonts w:ascii="宋体"/>
                <w:kern w:val="0"/>
                <w:szCs w:val="21"/>
              </w:rPr>
            </w:pPr>
            <w:r w:rsidRPr="00304FFF">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行政审批违法违纪行为责任追究办法》等法律法规规章的相关规定追究相应的责任。</w:t>
            </w:r>
          </w:p>
        </w:tc>
      </w:tr>
      <w:tr w:rsidR="009A0959" w:rsidRPr="00304FFF" w:rsidTr="00B32008">
        <w:trPr>
          <w:trHeight w:val="746"/>
          <w:jc w:val="center"/>
        </w:trPr>
        <w:tc>
          <w:tcPr>
            <w:tcW w:w="896"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监督电话</w:t>
            </w:r>
          </w:p>
        </w:tc>
        <w:tc>
          <w:tcPr>
            <w:tcW w:w="4104" w:type="pct"/>
            <w:vAlign w:val="center"/>
          </w:tcPr>
          <w:p w:rsidR="009A0959" w:rsidRPr="00304FFF" w:rsidRDefault="009A0959" w:rsidP="00B32008">
            <w:pPr>
              <w:jc w:val="center"/>
              <w:rPr>
                <w:rFonts w:ascii="宋体"/>
                <w:kern w:val="0"/>
                <w:szCs w:val="21"/>
              </w:rPr>
            </w:pPr>
            <w:r w:rsidRPr="00304FFF">
              <w:rPr>
                <w:rFonts w:ascii="宋体" w:hAnsi="宋体" w:hint="eastAsia"/>
                <w:kern w:val="0"/>
                <w:szCs w:val="21"/>
              </w:rPr>
              <w:t>（</w:t>
            </w:r>
            <w:r w:rsidRPr="00304FFF">
              <w:rPr>
                <w:rFonts w:ascii="宋体" w:hAnsi="宋体"/>
                <w:kern w:val="0"/>
                <w:szCs w:val="21"/>
              </w:rPr>
              <w:t>028</w:t>
            </w:r>
            <w:r w:rsidRPr="00304FFF">
              <w:rPr>
                <w:rFonts w:ascii="宋体" w:hAnsi="宋体" w:hint="eastAsia"/>
                <w:kern w:val="0"/>
                <w:szCs w:val="21"/>
              </w:rPr>
              <w:t>）</w:t>
            </w:r>
            <w:r w:rsidRPr="00304FFF">
              <w:rPr>
                <w:rFonts w:ascii="宋体" w:hAnsi="宋体"/>
                <w:kern w:val="0"/>
                <w:szCs w:val="21"/>
              </w:rPr>
              <w:t>38100516</w:t>
            </w:r>
          </w:p>
        </w:tc>
      </w:tr>
    </w:tbl>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7415"/>
      </w:tblGrid>
      <w:tr w:rsidR="009A0959" w:rsidRPr="00B62D28" w:rsidTr="00616689">
        <w:trPr>
          <w:trHeight w:val="604"/>
          <w:jc w:val="center"/>
        </w:trPr>
        <w:tc>
          <w:tcPr>
            <w:tcW w:w="908"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序号</w:t>
            </w:r>
          </w:p>
        </w:tc>
        <w:tc>
          <w:tcPr>
            <w:tcW w:w="4092" w:type="pct"/>
            <w:vAlign w:val="center"/>
          </w:tcPr>
          <w:p w:rsidR="009A0959" w:rsidRPr="00B62D28" w:rsidRDefault="009A0959" w:rsidP="00616689">
            <w:pPr>
              <w:jc w:val="center"/>
              <w:rPr>
                <w:rFonts w:ascii="宋体"/>
                <w:kern w:val="0"/>
                <w:szCs w:val="21"/>
              </w:rPr>
            </w:pPr>
            <w:r w:rsidRPr="00B62D28">
              <w:rPr>
                <w:rFonts w:ascii="宋体" w:hAnsi="宋体"/>
                <w:kern w:val="0"/>
                <w:szCs w:val="21"/>
              </w:rPr>
              <w:t>4</w:t>
            </w:r>
          </w:p>
        </w:tc>
      </w:tr>
      <w:tr w:rsidR="009A0959" w:rsidRPr="00B62D28" w:rsidTr="00616689">
        <w:trPr>
          <w:trHeight w:val="612"/>
          <w:jc w:val="center"/>
        </w:trPr>
        <w:tc>
          <w:tcPr>
            <w:tcW w:w="908"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权力类型</w:t>
            </w:r>
          </w:p>
        </w:tc>
        <w:tc>
          <w:tcPr>
            <w:tcW w:w="4092"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行政处罚</w:t>
            </w:r>
          </w:p>
        </w:tc>
      </w:tr>
      <w:tr w:rsidR="009A0959" w:rsidRPr="00B62D28" w:rsidTr="00616689">
        <w:trPr>
          <w:trHeight w:val="613"/>
          <w:jc w:val="center"/>
        </w:trPr>
        <w:tc>
          <w:tcPr>
            <w:tcW w:w="908"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权力项目名称</w:t>
            </w:r>
          </w:p>
        </w:tc>
        <w:tc>
          <w:tcPr>
            <w:tcW w:w="4092"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对粮食收购者被售粮者举报未及时支付售粮款的处罚</w:t>
            </w:r>
          </w:p>
        </w:tc>
      </w:tr>
      <w:tr w:rsidR="009A0959" w:rsidRPr="00B62D28" w:rsidTr="00616689">
        <w:trPr>
          <w:trHeight w:val="451"/>
          <w:jc w:val="center"/>
        </w:trPr>
        <w:tc>
          <w:tcPr>
            <w:tcW w:w="908"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责任主体</w:t>
            </w:r>
          </w:p>
        </w:tc>
        <w:tc>
          <w:tcPr>
            <w:tcW w:w="4092"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粮食流通监督股、业务股</w:t>
            </w:r>
          </w:p>
        </w:tc>
      </w:tr>
      <w:tr w:rsidR="009A0959" w:rsidRPr="00B62D28" w:rsidTr="00616689">
        <w:trPr>
          <w:trHeight w:val="451"/>
          <w:jc w:val="center"/>
        </w:trPr>
        <w:tc>
          <w:tcPr>
            <w:tcW w:w="908"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责任事项</w:t>
            </w:r>
          </w:p>
        </w:tc>
        <w:tc>
          <w:tcPr>
            <w:tcW w:w="4092" w:type="pct"/>
            <w:vAlign w:val="center"/>
          </w:tcPr>
          <w:p w:rsidR="009A0959" w:rsidRPr="00B62D28" w:rsidRDefault="009A0959" w:rsidP="009A0959">
            <w:pPr>
              <w:ind w:firstLineChars="200" w:firstLine="31680"/>
              <w:rPr>
                <w:rFonts w:ascii="宋体"/>
                <w:kern w:val="0"/>
                <w:szCs w:val="21"/>
              </w:rPr>
            </w:pPr>
            <w:r w:rsidRPr="00B62D28">
              <w:rPr>
                <w:rFonts w:ascii="宋体" w:hAnsi="宋体"/>
                <w:kern w:val="0"/>
                <w:szCs w:val="21"/>
              </w:rPr>
              <w:t>1.</w:t>
            </w:r>
            <w:r w:rsidRPr="00B62D28">
              <w:rPr>
                <w:rFonts w:ascii="宋体" w:hAnsi="宋体" w:hint="eastAsia"/>
                <w:kern w:val="0"/>
                <w:szCs w:val="21"/>
              </w:rPr>
              <w:t>立案责任：接到粮食收购者被售粮者举报未及时支付售粮款的（或其他机关移送的此类违法案件），予以审查，决定是否立案。</w:t>
            </w:r>
          </w:p>
          <w:p w:rsidR="009A0959" w:rsidRPr="00B62D28" w:rsidRDefault="009A0959" w:rsidP="009A0959">
            <w:pPr>
              <w:ind w:firstLineChars="200" w:firstLine="31680"/>
              <w:rPr>
                <w:rFonts w:ascii="宋体"/>
                <w:kern w:val="0"/>
                <w:szCs w:val="21"/>
              </w:rPr>
            </w:pPr>
            <w:r w:rsidRPr="00B62D28">
              <w:rPr>
                <w:rFonts w:ascii="宋体" w:hAnsi="宋体"/>
                <w:kern w:val="0"/>
                <w:szCs w:val="21"/>
              </w:rPr>
              <w:t>2.</w:t>
            </w:r>
            <w:r w:rsidRPr="00B62D28">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B62D28" w:rsidRDefault="009A0959" w:rsidP="009A0959">
            <w:pPr>
              <w:ind w:firstLineChars="200" w:firstLine="31680"/>
              <w:rPr>
                <w:rFonts w:ascii="宋体"/>
                <w:kern w:val="0"/>
                <w:szCs w:val="21"/>
              </w:rPr>
            </w:pPr>
            <w:r w:rsidRPr="00B62D28">
              <w:rPr>
                <w:rFonts w:ascii="宋体" w:hAnsi="宋体"/>
                <w:kern w:val="0"/>
                <w:szCs w:val="21"/>
              </w:rPr>
              <w:t>3.</w:t>
            </w:r>
            <w:r w:rsidRPr="00B62D28">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B62D28" w:rsidRDefault="009A0959" w:rsidP="009A0959">
            <w:pPr>
              <w:ind w:firstLineChars="200" w:firstLine="31680"/>
              <w:rPr>
                <w:rFonts w:ascii="宋体"/>
                <w:kern w:val="0"/>
                <w:szCs w:val="21"/>
              </w:rPr>
            </w:pPr>
            <w:r w:rsidRPr="00B62D28">
              <w:rPr>
                <w:rFonts w:ascii="宋体" w:hAnsi="宋体"/>
                <w:kern w:val="0"/>
                <w:szCs w:val="21"/>
              </w:rPr>
              <w:t>4.</w:t>
            </w:r>
            <w:r w:rsidRPr="00B62D28">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B62D28" w:rsidRDefault="009A0959" w:rsidP="009A0959">
            <w:pPr>
              <w:ind w:firstLineChars="200" w:firstLine="31680"/>
              <w:rPr>
                <w:rFonts w:ascii="宋体"/>
                <w:kern w:val="0"/>
                <w:szCs w:val="21"/>
              </w:rPr>
            </w:pPr>
            <w:r w:rsidRPr="00B62D28">
              <w:rPr>
                <w:rFonts w:ascii="宋体" w:hAnsi="宋体"/>
                <w:kern w:val="0"/>
                <w:szCs w:val="21"/>
              </w:rPr>
              <w:t>5.</w:t>
            </w:r>
            <w:r w:rsidRPr="00B62D28">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B62D28" w:rsidRDefault="009A0959" w:rsidP="009A0959">
            <w:pPr>
              <w:ind w:firstLineChars="200" w:firstLine="31680"/>
              <w:rPr>
                <w:rFonts w:ascii="宋体"/>
                <w:kern w:val="0"/>
                <w:szCs w:val="21"/>
              </w:rPr>
            </w:pPr>
            <w:r w:rsidRPr="00B62D28">
              <w:rPr>
                <w:rFonts w:ascii="宋体" w:hAnsi="宋体"/>
                <w:kern w:val="0"/>
                <w:szCs w:val="21"/>
              </w:rPr>
              <w:t>6.</w:t>
            </w:r>
            <w:r w:rsidRPr="00B62D28">
              <w:rPr>
                <w:rFonts w:ascii="宋体" w:hAnsi="宋体" w:hint="eastAsia"/>
                <w:kern w:val="0"/>
                <w:szCs w:val="21"/>
              </w:rPr>
              <w:t>送达责任：行政处罚决定书按法律规定的方式送达当事人。</w:t>
            </w:r>
          </w:p>
          <w:p w:rsidR="009A0959" w:rsidRPr="00B62D28" w:rsidRDefault="009A0959" w:rsidP="009A0959">
            <w:pPr>
              <w:ind w:firstLineChars="200" w:firstLine="31680"/>
              <w:rPr>
                <w:rFonts w:ascii="宋体"/>
                <w:kern w:val="0"/>
                <w:szCs w:val="21"/>
              </w:rPr>
            </w:pPr>
            <w:r w:rsidRPr="00B62D28">
              <w:rPr>
                <w:rFonts w:ascii="宋体" w:hAnsi="宋体"/>
                <w:kern w:val="0"/>
                <w:szCs w:val="21"/>
              </w:rPr>
              <w:t>7.</w:t>
            </w:r>
            <w:r w:rsidRPr="00B62D28">
              <w:rPr>
                <w:rFonts w:ascii="宋体" w:hAnsi="宋体" w:hint="eastAsia"/>
                <w:kern w:val="0"/>
                <w:szCs w:val="21"/>
              </w:rPr>
              <w:t>执行责任：依照生效的行政处罚决定，责令改正，予以警告；可处</w:t>
            </w:r>
            <w:r w:rsidRPr="00B62D28">
              <w:rPr>
                <w:rFonts w:ascii="宋体" w:hAnsi="宋体"/>
                <w:kern w:val="0"/>
                <w:szCs w:val="21"/>
              </w:rPr>
              <w:t>20</w:t>
            </w:r>
            <w:r w:rsidRPr="00B62D28">
              <w:rPr>
                <w:rFonts w:ascii="宋体" w:hAnsi="宋体" w:hint="eastAsia"/>
                <w:kern w:val="0"/>
                <w:szCs w:val="21"/>
              </w:rPr>
              <w:t>万元以下的罚款；情节严重的，并由粮食行政管理部门暂停或者取消粮食收购资格。</w:t>
            </w:r>
          </w:p>
          <w:p w:rsidR="009A0959" w:rsidRPr="00B62D28" w:rsidRDefault="009A0959" w:rsidP="009A0959">
            <w:pPr>
              <w:ind w:firstLineChars="200" w:firstLine="31680"/>
              <w:rPr>
                <w:rFonts w:ascii="宋体"/>
                <w:kern w:val="0"/>
                <w:szCs w:val="21"/>
              </w:rPr>
            </w:pPr>
            <w:r w:rsidRPr="00B62D28">
              <w:rPr>
                <w:rFonts w:ascii="宋体" w:hAnsi="宋体"/>
                <w:kern w:val="0"/>
                <w:szCs w:val="21"/>
              </w:rPr>
              <w:t>8.</w:t>
            </w:r>
            <w:r w:rsidRPr="00B62D28">
              <w:rPr>
                <w:rFonts w:ascii="宋体" w:hAnsi="宋体" w:hint="eastAsia"/>
                <w:kern w:val="0"/>
                <w:szCs w:val="21"/>
              </w:rPr>
              <w:t>其他责任：法律法规规章文件规定应履行的其他责任。</w:t>
            </w:r>
          </w:p>
        </w:tc>
      </w:tr>
      <w:tr w:rsidR="009A0959" w:rsidRPr="00B62D28" w:rsidTr="00616689">
        <w:trPr>
          <w:trHeight w:val="1466"/>
          <w:jc w:val="center"/>
        </w:trPr>
        <w:tc>
          <w:tcPr>
            <w:tcW w:w="908"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问责依据</w:t>
            </w:r>
          </w:p>
        </w:tc>
        <w:tc>
          <w:tcPr>
            <w:tcW w:w="4092" w:type="pct"/>
            <w:vAlign w:val="center"/>
          </w:tcPr>
          <w:p w:rsidR="009A0959" w:rsidRPr="00B62D28" w:rsidRDefault="009A0959" w:rsidP="009A0959">
            <w:pPr>
              <w:ind w:firstLineChars="200" w:firstLine="31680"/>
              <w:rPr>
                <w:rFonts w:ascii="宋体"/>
                <w:kern w:val="0"/>
                <w:szCs w:val="21"/>
              </w:rPr>
            </w:pPr>
            <w:r w:rsidRPr="00B62D28">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行政审批违法违纪行为责任追究办法》等法律法规规章的相关规定追究相应的责任。</w:t>
            </w:r>
          </w:p>
        </w:tc>
      </w:tr>
      <w:tr w:rsidR="009A0959" w:rsidRPr="00B62D28" w:rsidTr="00616689">
        <w:trPr>
          <w:trHeight w:val="746"/>
          <w:jc w:val="center"/>
        </w:trPr>
        <w:tc>
          <w:tcPr>
            <w:tcW w:w="908"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监督电话</w:t>
            </w:r>
          </w:p>
        </w:tc>
        <w:tc>
          <w:tcPr>
            <w:tcW w:w="4092" w:type="pct"/>
            <w:vAlign w:val="center"/>
          </w:tcPr>
          <w:p w:rsidR="009A0959" w:rsidRPr="00B62D28" w:rsidRDefault="009A0959" w:rsidP="00B50595">
            <w:pPr>
              <w:jc w:val="center"/>
              <w:rPr>
                <w:rFonts w:ascii="宋体"/>
                <w:kern w:val="0"/>
                <w:szCs w:val="21"/>
              </w:rPr>
            </w:pPr>
            <w:r w:rsidRPr="00B62D28">
              <w:rPr>
                <w:rFonts w:ascii="宋体" w:hAnsi="宋体" w:hint="eastAsia"/>
                <w:kern w:val="0"/>
                <w:szCs w:val="21"/>
              </w:rPr>
              <w:t>（</w:t>
            </w:r>
            <w:r w:rsidRPr="00B62D28">
              <w:rPr>
                <w:rFonts w:ascii="宋体" w:hAnsi="宋体"/>
                <w:kern w:val="0"/>
                <w:szCs w:val="21"/>
              </w:rPr>
              <w:t>028</w:t>
            </w:r>
            <w:r w:rsidRPr="00B62D28">
              <w:rPr>
                <w:rFonts w:ascii="宋体" w:hAnsi="宋体" w:hint="eastAsia"/>
                <w:kern w:val="0"/>
                <w:szCs w:val="21"/>
              </w:rPr>
              <w:t>）</w:t>
            </w:r>
            <w:r w:rsidRPr="00B62D28">
              <w:rPr>
                <w:rFonts w:ascii="宋体" w:hAnsi="宋体"/>
                <w:kern w:val="0"/>
                <w:szCs w:val="21"/>
              </w:rPr>
              <w:t>38100516</w:t>
            </w:r>
          </w:p>
        </w:tc>
      </w:tr>
    </w:tbl>
    <w:p w:rsidR="009A0959" w:rsidRPr="00B62D28"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2"/>
        <w:gridCol w:w="7701"/>
      </w:tblGrid>
      <w:tr w:rsidR="009A0959" w:rsidRPr="00B62D28" w:rsidTr="00D53600">
        <w:trPr>
          <w:trHeight w:val="395"/>
          <w:jc w:val="center"/>
        </w:trPr>
        <w:tc>
          <w:tcPr>
            <w:tcW w:w="870"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序号</w:t>
            </w:r>
          </w:p>
        </w:tc>
        <w:tc>
          <w:tcPr>
            <w:tcW w:w="4130" w:type="pct"/>
            <w:vAlign w:val="center"/>
          </w:tcPr>
          <w:p w:rsidR="009A0959" w:rsidRPr="00B62D28" w:rsidRDefault="009A0959" w:rsidP="00616689">
            <w:pPr>
              <w:jc w:val="center"/>
              <w:rPr>
                <w:rFonts w:ascii="宋体"/>
                <w:kern w:val="0"/>
                <w:szCs w:val="21"/>
              </w:rPr>
            </w:pPr>
            <w:r w:rsidRPr="00B62D28">
              <w:rPr>
                <w:rFonts w:ascii="宋体" w:hAnsi="宋体"/>
                <w:kern w:val="0"/>
                <w:szCs w:val="21"/>
              </w:rPr>
              <w:t>5</w:t>
            </w:r>
          </w:p>
        </w:tc>
      </w:tr>
      <w:tr w:rsidR="009A0959" w:rsidRPr="00B62D28" w:rsidTr="00D53600">
        <w:trPr>
          <w:trHeight w:val="415"/>
          <w:jc w:val="center"/>
        </w:trPr>
        <w:tc>
          <w:tcPr>
            <w:tcW w:w="870"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权力类型</w:t>
            </w:r>
          </w:p>
        </w:tc>
        <w:tc>
          <w:tcPr>
            <w:tcW w:w="4130"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行政处罚</w:t>
            </w:r>
          </w:p>
        </w:tc>
      </w:tr>
      <w:tr w:rsidR="009A0959" w:rsidRPr="00B62D28" w:rsidTr="00D53600">
        <w:trPr>
          <w:trHeight w:val="420"/>
          <w:jc w:val="center"/>
        </w:trPr>
        <w:tc>
          <w:tcPr>
            <w:tcW w:w="870"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权力项目名称</w:t>
            </w:r>
          </w:p>
        </w:tc>
        <w:tc>
          <w:tcPr>
            <w:tcW w:w="4130"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对粮食收购者违反规定代扣、代缴税、费和其他款项的处罚</w:t>
            </w:r>
          </w:p>
        </w:tc>
      </w:tr>
      <w:tr w:rsidR="009A0959" w:rsidRPr="00B62D28" w:rsidTr="00D53600">
        <w:trPr>
          <w:trHeight w:val="451"/>
          <w:jc w:val="center"/>
        </w:trPr>
        <w:tc>
          <w:tcPr>
            <w:tcW w:w="870"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责任主体</w:t>
            </w:r>
          </w:p>
        </w:tc>
        <w:tc>
          <w:tcPr>
            <w:tcW w:w="4130"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粮食流通监督股、业务股</w:t>
            </w:r>
          </w:p>
        </w:tc>
      </w:tr>
      <w:tr w:rsidR="009A0959" w:rsidRPr="00B62D28" w:rsidTr="00D53600">
        <w:trPr>
          <w:trHeight w:val="451"/>
          <w:jc w:val="center"/>
        </w:trPr>
        <w:tc>
          <w:tcPr>
            <w:tcW w:w="870"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责任事项</w:t>
            </w:r>
          </w:p>
        </w:tc>
        <w:tc>
          <w:tcPr>
            <w:tcW w:w="4130" w:type="pct"/>
            <w:vAlign w:val="center"/>
          </w:tcPr>
          <w:p w:rsidR="009A0959" w:rsidRPr="00B62D28" w:rsidRDefault="009A0959" w:rsidP="009A0959">
            <w:pPr>
              <w:ind w:firstLineChars="200" w:firstLine="31680"/>
              <w:rPr>
                <w:rFonts w:ascii="宋体"/>
                <w:kern w:val="0"/>
                <w:szCs w:val="21"/>
              </w:rPr>
            </w:pPr>
            <w:r w:rsidRPr="00B62D28">
              <w:rPr>
                <w:rFonts w:ascii="宋体" w:hAnsi="宋体"/>
                <w:kern w:val="0"/>
                <w:szCs w:val="21"/>
              </w:rPr>
              <w:t>1.</w:t>
            </w:r>
            <w:r w:rsidRPr="00B62D28">
              <w:rPr>
                <w:rFonts w:ascii="宋体" w:hAnsi="宋体" w:hint="eastAsia"/>
                <w:kern w:val="0"/>
                <w:szCs w:val="21"/>
              </w:rPr>
              <w:t>立案责任：在检查中发现或者接到举报反映粮食收购者违反规定代扣、代缴税、费和其他款项的（或其他机关移送的此类违法案件），予以审查，决定是否立案。</w:t>
            </w:r>
          </w:p>
          <w:p w:rsidR="009A0959" w:rsidRPr="00B62D28" w:rsidRDefault="009A0959" w:rsidP="009A0959">
            <w:pPr>
              <w:ind w:firstLineChars="200" w:firstLine="31680"/>
              <w:rPr>
                <w:rFonts w:ascii="宋体"/>
                <w:kern w:val="0"/>
                <w:szCs w:val="21"/>
              </w:rPr>
            </w:pPr>
            <w:r w:rsidRPr="00B62D28">
              <w:rPr>
                <w:rFonts w:ascii="宋体" w:hAnsi="宋体"/>
                <w:kern w:val="0"/>
                <w:szCs w:val="21"/>
              </w:rPr>
              <w:t>2.</w:t>
            </w:r>
            <w:r w:rsidRPr="00B62D28">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B62D28" w:rsidRDefault="009A0959" w:rsidP="009A0959">
            <w:pPr>
              <w:ind w:firstLineChars="200" w:firstLine="31680"/>
              <w:rPr>
                <w:rFonts w:ascii="宋体"/>
                <w:kern w:val="0"/>
                <w:szCs w:val="21"/>
              </w:rPr>
            </w:pPr>
            <w:r w:rsidRPr="00B62D28">
              <w:rPr>
                <w:rFonts w:ascii="宋体" w:hAnsi="宋体"/>
                <w:kern w:val="0"/>
                <w:szCs w:val="21"/>
              </w:rPr>
              <w:t>3.</w:t>
            </w:r>
            <w:r w:rsidRPr="00B62D28">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B62D28" w:rsidRDefault="009A0959" w:rsidP="009A0959">
            <w:pPr>
              <w:ind w:firstLineChars="200" w:firstLine="31680"/>
              <w:rPr>
                <w:rFonts w:ascii="宋体"/>
                <w:kern w:val="0"/>
                <w:szCs w:val="21"/>
              </w:rPr>
            </w:pPr>
            <w:r w:rsidRPr="00B62D28">
              <w:rPr>
                <w:rFonts w:ascii="宋体" w:hAnsi="宋体"/>
                <w:kern w:val="0"/>
                <w:szCs w:val="21"/>
              </w:rPr>
              <w:t>4.</w:t>
            </w:r>
            <w:r w:rsidRPr="00B62D28">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B62D28" w:rsidRDefault="009A0959" w:rsidP="009A0959">
            <w:pPr>
              <w:ind w:firstLineChars="200" w:firstLine="31680"/>
              <w:rPr>
                <w:rFonts w:ascii="宋体"/>
                <w:kern w:val="0"/>
                <w:szCs w:val="21"/>
              </w:rPr>
            </w:pPr>
            <w:r w:rsidRPr="00B62D28">
              <w:rPr>
                <w:rFonts w:ascii="宋体" w:hAnsi="宋体"/>
                <w:kern w:val="0"/>
                <w:szCs w:val="21"/>
              </w:rPr>
              <w:t>5.</w:t>
            </w:r>
            <w:r w:rsidRPr="00B62D28">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B62D28" w:rsidRDefault="009A0959" w:rsidP="009A0959">
            <w:pPr>
              <w:ind w:firstLineChars="200" w:firstLine="31680"/>
              <w:rPr>
                <w:rFonts w:ascii="宋体"/>
                <w:kern w:val="0"/>
                <w:szCs w:val="21"/>
              </w:rPr>
            </w:pPr>
            <w:r w:rsidRPr="00B62D28">
              <w:rPr>
                <w:rFonts w:ascii="宋体" w:hAnsi="宋体"/>
                <w:kern w:val="0"/>
                <w:szCs w:val="21"/>
              </w:rPr>
              <w:t>6.</w:t>
            </w:r>
            <w:r w:rsidRPr="00B62D28">
              <w:rPr>
                <w:rFonts w:ascii="宋体" w:hAnsi="宋体" w:hint="eastAsia"/>
                <w:kern w:val="0"/>
                <w:szCs w:val="21"/>
              </w:rPr>
              <w:t>送达责任：行政处罚决定书按法律规定的方式送达当事人。</w:t>
            </w:r>
          </w:p>
          <w:p w:rsidR="009A0959" w:rsidRPr="00B62D28" w:rsidRDefault="009A0959" w:rsidP="009A0959">
            <w:pPr>
              <w:ind w:firstLineChars="200" w:firstLine="31680"/>
              <w:rPr>
                <w:rFonts w:ascii="宋体"/>
                <w:kern w:val="0"/>
                <w:szCs w:val="21"/>
              </w:rPr>
            </w:pPr>
            <w:r w:rsidRPr="00B62D28">
              <w:rPr>
                <w:rFonts w:ascii="宋体" w:hAnsi="宋体"/>
                <w:kern w:val="0"/>
                <w:szCs w:val="21"/>
              </w:rPr>
              <w:t>7.</w:t>
            </w:r>
            <w:r w:rsidRPr="00B62D28">
              <w:rPr>
                <w:rFonts w:ascii="宋体" w:hAnsi="宋体" w:hint="eastAsia"/>
                <w:kern w:val="0"/>
                <w:szCs w:val="21"/>
              </w:rPr>
              <w:t>执行责任：依照生效的行政处罚决定，责令改正，予以警告；可处</w:t>
            </w:r>
            <w:r w:rsidRPr="00B62D28">
              <w:rPr>
                <w:rFonts w:ascii="宋体" w:hAnsi="宋体"/>
                <w:kern w:val="0"/>
                <w:szCs w:val="21"/>
              </w:rPr>
              <w:t>20</w:t>
            </w:r>
            <w:r w:rsidRPr="00B62D28">
              <w:rPr>
                <w:rFonts w:ascii="宋体" w:hAnsi="宋体" w:hint="eastAsia"/>
                <w:kern w:val="0"/>
                <w:szCs w:val="21"/>
              </w:rPr>
              <w:t>万元以下的罚款；情节严重的，并由粮食行政管理部门暂停或者取消粮食收购资格。</w:t>
            </w:r>
          </w:p>
          <w:p w:rsidR="009A0959" w:rsidRPr="00B62D28" w:rsidRDefault="009A0959" w:rsidP="009A0959">
            <w:pPr>
              <w:ind w:firstLineChars="200" w:firstLine="31680"/>
              <w:rPr>
                <w:rFonts w:ascii="宋体"/>
                <w:kern w:val="0"/>
                <w:szCs w:val="21"/>
              </w:rPr>
            </w:pPr>
            <w:r w:rsidRPr="00B62D28">
              <w:rPr>
                <w:rFonts w:ascii="宋体" w:hAnsi="宋体"/>
                <w:kern w:val="0"/>
                <w:szCs w:val="21"/>
              </w:rPr>
              <w:t>8.</w:t>
            </w:r>
            <w:r w:rsidRPr="00B62D28">
              <w:rPr>
                <w:rFonts w:ascii="宋体" w:hAnsi="宋体" w:hint="eastAsia"/>
                <w:kern w:val="0"/>
                <w:szCs w:val="21"/>
              </w:rPr>
              <w:t>其他责任：法律法规规章文件规定应履行的其他责任。</w:t>
            </w:r>
          </w:p>
        </w:tc>
      </w:tr>
      <w:tr w:rsidR="009A0959" w:rsidRPr="00B62D28" w:rsidTr="00D53600">
        <w:trPr>
          <w:trHeight w:val="1178"/>
          <w:jc w:val="center"/>
        </w:trPr>
        <w:tc>
          <w:tcPr>
            <w:tcW w:w="870"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问责依据</w:t>
            </w:r>
          </w:p>
        </w:tc>
        <w:tc>
          <w:tcPr>
            <w:tcW w:w="4130" w:type="pct"/>
            <w:vAlign w:val="center"/>
          </w:tcPr>
          <w:p w:rsidR="009A0959" w:rsidRPr="00B62D28" w:rsidRDefault="009A0959" w:rsidP="009A0959">
            <w:pPr>
              <w:ind w:firstLineChars="200" w:firstLine="31680"/>
              <w:rPr>
                <w:rFonts w:ascii="宋体"/>
                <w:kern w:val="0"/>
                <w:szCs w:val="21"/>
              </w:rPr>
            </w:pPr>
            <w:r w:rsidRPr="00B62D28">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行政审批违法违纪行为责任追究办法》等法律法规规章的相关规定追究相应的责任。</w:t>
            </w:r>
          </w:p>
        </w:tc>
      </w:tr>
      <w:tr w:rsidR="009A0959" w:rsidRPr="00B62D28" w:rsidTr="00D53600">
        <w:trPr>
          <w:trHeight w:val="521"/>
          <w:jc w:val="center"/>
        </w:trPr>
        <w:tc>
          <w:tcPr>
            <w:tcW w:w="870" w:type="pct"/>
            <w:vAlign w:val="center"/>
          </w:tcPr>
          <w:p w:rsidR="009A0959" w:rsidRPr="00B62D28" w:rsidRDefault="009A0959" w:rsidP="00616689">
            <w:pPr>
              <w:jc w:val="center"/>
              <w:rPr>
                <w:rFonts w:ascii="宋体"/>
                <w:kern w:val="0"/>
                <w:szCs w:val="21"/>
              </w:rPr>
            </w:pPr>
            <w:r w:rsidRPr="00B62D28">
              <w:rPr>
                <w:rFonts w:ascii="宋体" w:hAnsi="宋体" w:hint="eastAsia"/>
                <w:kern w:val="0"/>
                <w:szCs w:val="21"/>
              </w:rPr>
              <w:t>监督电话</w:t>
            </w:r>
          </w:p>
        </w:tc>
        <w:tc>
          <w:tcPr>
            <w:tcW w:w="4130" w:type="pct"/>
            <w:vAlign w:val="center"/>
          </w:tcPr>
          <w:p w:rsidR="009A0959" w:rsidRPr="00B62D28" w:rsidRDefault="009A0959" w:rsidP="0055704A">
            <w:pPr>
              <w:jc w:val="center"/>
              <w:rPr>
                <w:rFonts w:ascii="宋体"/>
                <w:kern w:val="0"/>
                <w:szCs w:val="21"/>
              </w:rPr>
            </w:pPr>
            <w:r w:rsidRPr="00B62D28">
              <w:rPr>
                <w:rFonts w:ascii="宋体" w:hAnsi="宋体" w:hint="eastAsia"/>
                <w:kern w:val="0"/>
                <w:szCs w:val="21"/>
              </w:rPr>
              <w:t>（</w:t>
            </w:r>
            <w:r w:rsidRPr="00B62D28">
              <w:rPr>
                <w:rFonts w:ascii="宋体" w:hAnsi="宋体"/>
                <w:kern w:val="0"/>
                <w:szCs w:val="21"/>
              </w:rPr>
              <w:t>028</w:t>
            </w:r>
            <w:r w:rsidRPr="00B62D28">
              <w:rPr>
                <w:rFonts w:ascii="宋体" w:hAnsi="宋体" w:hint="eastAsia"/>
                <w:kern w:val="0"/>
                <w:szCs w:val="21"/>
              </w:rPr>
              <w:t>）</w:t>
            </w:r>
            <w:r w:rsidRPr="00B62D28">
              <w:rPr>
                <w:rFonts w:ascii="宋体" w:hAnsi="宋体"/>
                <w:kern w:val="0"/>
                <w:szCs w:val="21"/>
              </w:rPr>
              <w:t>38100516</w:t>
            </w:r>
          </w:p>
        </w:tc>
      </w:tr>
    </w:tbl>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7"/>
        <w:gridCol w:w="7626"/>
      </w:tblGrid>
      <w:tr w:rsidR="009A0959" w:rsidRPr="00B62D28" w:rsidTr="00B32008">
        <w:trPr>
          <w:trHeight w:val="604"/>
          <w:jc w:val="center"/>
        </w:trPr>
        <w:tc>
          <w:tcPr>
            <w:tcW w:w="91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序号</w:t>
            </w:r>
          </w:p>
        </w:tc>
        <w:tc>
          <w:tcPr>
            <w:tcW w:w="4090" w:type="pct"/>
            <w:vAlign w:val="center"/>
          </w:tcPr>
          <w:p w:rsidR="009A0959" w:rsidRPr="00B62D28" w:rsidRDefault="009A0959" w:rsidP="00B32008">
            <w:pPr>
              <w:jc w:val="center"/>
              <w:rPr>
                <w:rFonts w:ascii="宋体"/>
                <w:kern w:val="0"/>
                <w:szCs w:val="21"/>
              </w:rPr>
            </w:pPr>
            <w:r w:rsidRPr="00B62D28">
              <w:rPr>
                <w:rFonts w:ascii="宋体" w:hAnsi="宋体"/>
                <w:kern w:val="0"/>
                <w:szCs w:val="21"/>
              </w:rPr>
              <w:t>6</w:t>
            </w:r>
          </w:p>
        </w:tc>
      </w:tr>
      <w:tr w:rsidR="009A0959" w:rsidRPr="00B62D28" w:rsidTr="00B32008">
        <w:trPr>
          <w:trHeight w:val="612"/>
          <w:jc w:val="center"/>
        </w:trPr>
        <w:tc>
          <w:tcPr>
            <w:tcW w:w="91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权力类型</w:t>
            </w:r>
          </w:p>
        </w:tc>
        <w:tc>
          <w:tcPr>
            <w:tcW w:w="409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行政处罚</w:t>
            </w:r>
          </w:p>
        </w:tc>
      </w:tr>
      <w:tr w:rsidR="009A0959" w:rsidRPr="00B62D28" w:rsidTr="00B32008">
        <w:trPr>
          <w:trHeight w:val="613"/>
          <w:jc w:val="center"/>
        </w:trPr>
        <w:tc>
          <w:tcPr>
            <w:tcW w:w="91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权力项目名称</w:t>
            </w:r>
          </w:p>
        </w:tc>
        <w:tc>
          <w:tcPr>
            <w:tcW w:w="409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对粮食经营者以及饲料、工业用粮企业未建立粮食经营台账的处罚</w:t>
            </w:r>
          </w:p>
        </w:tc>
      </w:tr>
      <w:tr w:rsidR="009A0959" w:rsidRPr="00B62D28" w:rsidTr="00B32008">
        <w:trPr>
          <w:trHeight w:val="451"/>
          <w:jc w:val="center"/>
        </w:trPr>
        <w:tc>
          <w:tcPr>
            <w:tcW w:w="91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责任主体</w:t>
            </w:r>
          </w:p>
        </w:tc>
        <w:tc>
          <w:tcPr>
            <w:tcW w:w="409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粮食流通监督股、业务股、财务股</w:t>
            </w:r>
          </w:p>
        </w:tc>
      </w:tr>
      <w:tr w:rsidR="009A0959" w:rsidRPr="00B62D28" w:rsidTr="00B32008">
        <w:trPr>
          <w:trHeight w:val="451"/>
          <w:jc w:val="center"/>
        </w:trPr>
        <w:tc>
          <w:tcPr>
            <w:tcW w:w="91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责任事项</w:t>
            </w:r>
          </w:p>
        </w:tc>
        <w:tc>
          <w:tcPr>
            <w:tcW w:w="4090" w:type="pct"/>
            <w:vAlign w:val="center"/>
          </w:tcPr>
          <w:p w:rsidR="009A0959" w:rsidRPr="00B62D28" w:rsidRDefault="009A0959" w:rsidP="009A0959">
            <w:pPr>
              <w:ind w:firstLineChars="199" w:firstLine="31680"/>
              <w:rPr>
                <w:rFonts w:ascii="宋体"/>
                <w:kern w:val="0"/>
                <w:szCs w:val="21"/>
              </w:rPr>
            </w:pPr>
            <w:r w:rsidRPr="00B62D28">
              <w:rPr>
                <w:rFonts w:ascii="宋体" w:hAnsi="宋体"/>
                <w:kern w:val="0"/>
                <w:szCs w:val="21"/>
              </w:rPr>
              <w:t>1.</w:t>
            </w:r>
            <w:r w:rsidRPr="00B62D28">
              <w:rPr>
                <w:rFonts w:ascii="宋体" w:hAnsi="宋体" w:hint="eastAsia"/>
                <w:kern w:val="0"/>
                <w:szCs w:val="21"/>
              </w:rPr>
              <w:t>立案责任：在检查中发现或者接到举报反映粮食经营者以及饲料、工业用粮企业未建立粮食经营台账的（或其他机关移送的此类违法案件），予以审查，决定是否立案。</w:t>
            </w:r>
          </w:p>
          <w:p w:rsidR="009A0959" w:rsidRPr="00B62D28" w:rsidRDefault="009A0959" w:rsidP="009A0959">
            <w:pPr>
              <w:ind w:firstLineChars="200" w:firstLine="31680"/>
              <w:rPr>
                <w:rFonts w:ascii="宋体"/>
                <w:kern w:val="0"/>
                <w:szCs w:val="21"/>
              </w:rPr>
            </w:pPr>
            <w:r w:rsidRPr="00B62D28">
              <w:rPr>
                <w:rFonts w:ascii="宋体" w:hAnsi="宋体"/>
                <w:kern w:val="0"/>
                <w:szCs w:val="21"/>
              </w:rPr>
              <w:t>2.</w:t>
            </w:r>
            <w:r w:rsidRPr="00B62D28">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B62D28" w:rsidRDefault="009A0959" w:rsidP="009A0959">
            <w:pPr>
              <w:ind w:firstLineChars="200" w:firstLine="31680"/>
              <w:rPr>
                <w:rFonts w:ascii="宋体"/>
                <w:kern w:val="0"/>
                <w:szCs w:val="21"/>
              </w:rPr>
            </w:pPr>
            <w:r w:rsidRPr="00B62D28">
              <w:rPr>
                <w:rFonts w:ascii="宋体" w:hAnsi="宋体"/>
                <w:kern w:val="0"/>
                <w:szCs w:val="21"/>
              </w:rPr>
              <w:t>3.</w:t>
            </w:r>
            <w:r w:rsidRPr="00B62D28">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B62D28" w:rsidRDefault="009A0959" w:rsidP="009A0959">
            <w:pPr>
              <w:ind w:firstLineChars="200" w:firstLine="31680"/>
              <w:rPr>
                <w:rFonts w:ascii="宋体"/>
                <w:kern w:val="0"/>
                <w:szCs w:val="21"/>
              </w:rPr>
            </w:pPr>
            <w:r w:rsidRPr="00B62D28">
              <w:rPr>
                <w:rFonts w:ascii="宋体" w:hAnsi="宋体"/>
                <w:kern w:val="0"/>
                <w:szCs w:val="21"/>
              </w:rPr>
              <w:t>4.</w:t>
            </w:r>
            <w:r w:rsidRPr="00B62D28">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B62D28" w:rsidRDefault="009A0959" w:rsidP="009A0959">
            <w:pPr>
              <w:ind w:firstLineChars="200" w:firstLine="31680"/>
              <w:rPr>
                <w:rFonts w:ascii="宋体"/>
                <w:kern w:val="0"/>
                <w:szCs w:val="21"/>
              </w:rPr>
            </w:pPr>
            <w:r w:rsidRPr="00B62D28">
              <w:rPr>
                <w:rFonts w:ascii="宋体" w:hAnsi="宋体"/>
                <w:kern w:val="0"/>
                <w:szCs w:val="21"/>
              </w:rPr>
              <w:t>5.</w:t>
            </w:r>
            <w:r w:rsidRPr="00B62D28">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B62D28" w:rsidRDefault="009A0959" w:rsidP="009A0959">
            <w:pPr>
              <w:ind w:firstLineChars="200" w:firstLine="31680"/>
              <w:rPr>
                <w:rFonts w:ascii="宋体"/>
                <w:kern w:val="0"/>
                <w:szCs w:val="21"/>
              </w:rPr>
            </w:pPr>
            <w:r w:rsidRPr="00B62D28">
              <w:rPr>
                <w:rFonts w:ascii="宋体" w:hAnsi="宋体"/>
                <w:kern w:val="0"/>
                <w:szCs w:val="21"/>
              </w:rPr>
              <w:t>6.</w:t>
            </w:r>
            <w:r w:rsidRPr="00B62D28">
              <w:rPr>
                <w:rFonts w:ascii="宋体" w:hAnsi="宋体" w:hint="eastAsia"/>
                <w:kern w:val="0"/>
                <w:szCs w:val="21"/>
              </w:rPr>
              <w:t>送达责任：行政处罚决定书按法律规定的方式送达当事人。</w:t>
            </w:r>
          </w:p>
          <w:p w:rsidR="009A0959" w:rsidRPr="00B62D28" w:rsidRDefault="009A0959" w:rsidP="009A0959">
            <w:pPr>
              <w:ind w:firstLineChars="200" w:firstLine="31680"/>
              <w:rPr>
                <w:rFonts w:ascii="宋体"/>
                <w:kern w:val="0"/>
                <w:szCs w:val="21"/>
              </w:rPr>
            </w:pPr>
            <w:r w:rsidRPr="00B62D28">
              <w:rPr>
                <w:rFonts w:ascii="宋体" w:hAnsi="宋体"/>
                <w:kern w:val="0"/>
                <w:szCs w:val="21"/>
              </w:rPr>
              <w:t>7.</w:t>
            </w:r>
            <w:r w:rsidRPr="00B62D28">
              <w:rPr>
                <w:rFonts w:ascii="宋体" w:hAnsi="宋体" w:hint="eastAsia"/>
                <w:kern w:val="0"/>
                <w:szCs w:val="21"/>
              </w:rPr>
              <w:t>执行责任：依照生效的行政处罚决定，责令改正，予以警告；可处</w:t>
            </w:r>
            <w:r w:rsidRPr="00B62D28">
              <w:rPr>
                <w:rFonts w:ascii="宋体" w:hAnsi="宋体"/>
                <w:kern w:val="0"/>
                <w:szCs w:val="21"/>
              </w:rPr>
              <w:t>20</w:t>
            </w:r>
            <w:r w:rsidRPr="00B62D28">
              <w:rPr>
                <w:rFonts w:ascii="宋体" w:hAnsi="宋体" w:hint="eastAsia"/>
                <w:kern w:val="0"/>
                <w:szCs w:val="21"/>
              </w:rPr>
              <w:t>万元以下的罚款；情节严重的，并由粮食行政管理部门暂停或者取消粮食收购资格。</w:t>
            </w:r>
          </w:p>
          <w:p w:rsidR="009A0959" w:rsidRPr="00B62D28" w:rsidRDefault="009A0959" w:rsidP="009A0959">
            <w:pPr>
              <w:ind w:firstLineChars="200" w:firstLine="31680"/>
              <w:rPr>
                <w:rFonts w:ascii="宋体"/>
                <w:kern w:val="0"/>
                <w:szCs w:val="21"/>
              </w:rPr>
            </w:pPr>
            <w:r w:rsidRPr="00B62D28">
              <w:rPr>
                <w:rFonts w:ascii="宋体" w:hAnsi="宋体"/>
                <w:kern w:val="0"/>
                <w:szCs w:val="21"/>
              </w:rPr>
              <w:t>8.</w:t>
            </w:r>
            <w:r w:rsidRPr="00B62D28">
              <w:rPr>
                <w:rFonts w:ascii="宋体" w:hAnsi="宋体" w:hint="eastAsia"/>
                <w:kern w:val="0"/>
                <w:szCs w:val="21"/>
              </w:rPr>
              <w:t>其他责任：法律法规规章文件规定应履行的其他责任。</w:t>
            </w:r>
          </w:p>
        </w:tc>
      </w:tr>
      <w:tr w:rsidR="009A0959" w:rsidRPr="00B62D28" w:rsidTr="00B32008">
        <w:trPr>
          <w:trHeight w:val="698"/>
          <w:jc w:val="center"/>
        </w:trPr>
        <w:tc>
          <w:tcPr>
            <w:tcW w:w="91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问责依据</w:t>
            </w:r>
          </w:p>
        </w:tc>
        <w:tc>
          <w:tcPr>
            <w:tcW w:w="4090" w:type="pct"/>
            <w:vAlign w:val="center"/>
          </w:tcPr>
          <w:p w:rsidR="009A0959" w:rsidRPr="00B62D28" w:rsidRDefault="009A0959" w:rsidP="009A0959">
            <w:pPr>
              <w:ind w:firstLineChars="200" w:firstLine="31680"/>
              <w:rPr>
                <w:rFonts w:ascii="宋体"/>
                <w:kern w:val="0"/>
                <w:szCs w:val="21"/>
              </w:rPr>
            </w:pPr>
            <w:r w:rsidRPr="00B62D28">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行政审批违法违纪行为责任追究办法》等法律法规规章的相关规定追究相应的责任。</w:t>
            </w:r>
          </w:p>
        </w:tc>
      </w:tr>
      <w:tr w:rsidR="009A0959" w:rsidRPr="00B62D28" w:rsidTr="00B32008">
        <w:trPr>
          <w:trHeight w:val="746"/>
          <w:jc w:val="center"/>
        </w:trPr>
        <w:tc>
          <w:tcPr>
            <w:tcW w:w="91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监督电话</w:t>
            </w:r>
          </w:p>
        </w:tc>
        <w:tc>
          <w:tcPr>
            <w:tcW w:w="4090" w:type="pct"/>
            <w:vAlign w:val="center"/>
          </w:tcPr>
          <w:p w:rsidR="009A0959" w:rsidRPr="00B62D28" w:rsidRDefault="009A0959" w:rsidP="00B32008">
            <w:pPr>
              <w:jc w:val="center"/>
              <w:rPr>
                <w:rFonts w:ascii="宋体"/>
                <w:kern w:val="0"/>
                <w:szCs w:val="21"/>
              </w:rPr>
            </w:pPr>
            <w:r w:rsidRPr="00B62D28">
              <w:rPr>
                <w:rFonts w:ascii="宋体" w:hAnsi="宋体" w:hint="eastAsia"/>
                <w:kern w:val="0"/>
                <w:szCs w:val="21"/>
              </w:rPr>
              <w:t>（</w:t>
            </w:r>
            <w:r w:rsidRPr="00B62D28">
              <w:rPr>
                <w:rFonts w:ascii="宋体" w:hAnsi="宋体"/>
                <w:kern w:val="0"/>
                <w:szCs w:val="21"/>
              </w:rPr>
              <w:t>028</w:t>
            </w:r>
            <w:r w:rsidRPr="00B62D28">
              <w:rPr>
                <w:rFonts w:ascii="宋体" w:hAnsi="宋体" w:hint="eastAsia"/>
                <w:kern w:val="0"/>
                <w:szCs w:val="21"/>
              </w:rPr>
              <w:t>）</w:t>
            </w:r>
            <w:r w:rsidRPr="00B62D28">
              <w:rPr>
                <w:rFonts w:ascii="宋体" w:hAnsi="宋体"/>
                <w:kern w:val="0"/>
                <w:szCs w:val="21"/>
              </w:rPr>
              <w:t>38100516</w:t>
            </w:r>
          </w:p>
        </w:tc>
      </w:tr>
    </w:tbl>
    <w:p w:rsidR="009A0959" w:rsidRPr="00571131"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1691"/>
        <w:gridCol w:w="7626"/>
      </w:tblGrid>
      <w:tr w:rsidR="009A0959" w:rsidRPr="00571131" w:rsidTr="00B32008">
        <w:trPr>
          <w:trHeight w:val="604"/>
          <w:jc w:val="center"/>
        </w:trPr>
        <w:tc>
          <w:tcPr>
            <w:tcW w:w="884" w:type="pct"/>
            <w:gridSpan w:val="2"/>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序号</w:t>
            </w:r>
          </w:p>
        </w:tc>
        <w:tc>
          <w:tcPr>
            <w:tcW w:w="3975" w:type="pct"/>
            <w:vAlign w:val="center"/>
          </w:tcPr>
          <w:p w:rsidR="009A0959" w:rsidRPr="00571131" w:rsidRDefault="009A0959" w:rsidP="00B32008">
            <w:pPr>
              <w:jc w:val="center"/>
              <w:rPr>
                <w:rFonts w:ascii="宋体"/>
                <w:kern w:val="0"/>
                <w:szCs w:val="21"/>
              </w:rPr>
            </w:pPr>
            <w:r w:rsidRPr="00571131">
              <w:rPr>
                <w:rFonts w:ascii="宋体" w:hAnsi="宋体"/>
                <w:kern w:val="0"/>
                <w:szCs w:val="21"/>
              </w:rPr>
              <w:t>7</w:t>
            </w:r>
          </w:p>
        </w:tc>
      </w:tr>
      <w:tr w:rsidR="009A0959" w:rsidRPr="00571131" w:rsidTr="00B32008">
        <w:trPr>
          <w:trHeight w:val="531"/>
          <w:jc w:val="center"/>
        </w:trPr>
        <w:tc>
          <w:tcPr>
            <w:tcW w:w="884" w:type="pct"/>
            <w:gridSpan w:val="2"/>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权力类型</w:t>
            </w:r>
          </w:p>
        </w:tc>
        <w:tc>
          <w:tcPr>
            <w:tcW w:w="3975" w:type="pct"/>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行政处罚</w:t>
            </w:r>
          </w:p>
        </w:tc>
      </w:tr>
      <w:tr w:rsidR="009A0959" w:rsidRPr="00571131" w:rsidTr="00B32008">
        <w:trPr>
          <w:trHeight w:val="613"/>
          <w:jc w:val="center"/>
        </w:trPr>
        <w:tc>
          <w:tcPr>
            <w:tcW w:w="884" w:type="pct"/>
            <w:gridSpan w:val="2"/>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权力项目名称</w:t>
            </w:r>
          </w:p>
        </w:tc>
        <w:tc>
          <w:tcPr>
            <w:tcW w:w="3975" w:type="pct"/>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对粮食经营者未按照规定报送粮食基本数据和有关情况的处罚</w:t>
            </w:r>
          </w:p>
        </w:tc>
      </w:tr>
      <w:tr w:rsidR="009A0959" w:rsidRPr="00571131" w:rsidTr="00B32008">
        <w:trPr>
          <w:trHeight w:val="451"/>
          <w:jc w:val="center"/>
        </w:trPr>
        <w:tc>
          <w:tcPr>
            <w:tcW w:w="884" w:type="pct"/>
            <w:gridSpan w:val="2"/>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责任主体</w:t>
            </w:r>
          </w:p>
        </w:tc>
        <w:tc>
          <w:tcPr>
            <w:tcW w:w="3975" w:type="pct"/>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粮食流通监督股、业务股、财务股</w:t>
            </w:r>
          </w:p>
        </w:tc>
      </w:tr>
      <w:tr w:rsidR="009A0959" w:rsidRPr="00571131" w:rsidTr="00B32008">
        <w:trPr>
          <w:trHeight w:val="451"/>
          <w:jc w:val="center"/>
        </w:trPr>
        <w:tc>
          <w:tcPr>
            <w:tcW w:w="884" w:type="pct"/>
            <w:gridSpan w:val="2"/>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责任事项</w:t>
            </w:r>
          </w:p>
        </w:tc>
        <w:tc>
          <w:tcPr>
            <w:tcW w:w="3975"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立案责任：在检查中发现或者接到举报反映对粮食经营者未按照规定报送粮食基本数据和有关情况的（或其他机关移送的此类违法案件），予以审查，决定是否立案。</w:t>
            </w:r>
          </w:p>
          <w:p w:rsidR="009A0959" w:rsidRPr="007D0B5D"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7D0B5D"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7D0B5D"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7D0B5D"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7D0B5D"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7D0B5D"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执行责任：依照生效的行政处罚决定，责令改正，予以警告；可处</w:t>
            </w:r>
            <w:r w:rsidRPr="00571131">
              <w:rPr>
                <w:rFonts w:ascii="宋体" w:hAnsi="宋体"/>
                <w:kern w:val="0"/>
                <w:szCs w:val="21"/>
              </w:rPr>
              <w:t>20</w:t>
            </w:r>
            <w:r w:rsidRPr="00571131">
              <w:rPr>
                <w:rFonts w:ascii="宋体" w:hAnsi="宋体" w:hint="eastAsia"/>
                <w:kern w:val="0"/>
                <w:szCs w:val="21"/>
              </w:rPr>
              <w:t>万元以下的罚款；情节严重的，并由粮食行政管理部门暂停或者取消粮食收购资格。</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B32008">
        <w:trPr>
          <w:gridBefore w:val="1"/>
          <w:wBefore w:w="3" w:type="pct"/>
          <w:trHeight w:val="698"/>
          <w:jc w:val="center"/>
        </w:trPr>
        <w:tc>
          <w:tcPr>
            <w:tcW w:w="881" w:type="pct"/>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问责依据</w:t>
            </w:r>
          </w:p>
        </w:tc>
        <w:tc>
          <w:tcPr>
            <w:tcW w:w="3975"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行政审批违法违纪行为责任追究办法》等法律法规规章的相关规定追究相应的责任。</w:t>
            </w:r>
          </w:p>
        </w:tc>
      </w:tr>
      <w:tr w:rsidR="009A0959" w:rsidRPr="00571131" w:rsidTr="00B32008">
        <w:trPr>
          <w:gridBefore w:val="1"/>
          <w:wBefore w:w="3" w:type="pct"/>
          <w:trHeight w:val="746"/>
          <w:jc w:val="center"/>
        </w:trPr>
        <w:tc>
          <w:tcPr>
            <w:tcW w:w="881" w:type="pct"/>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监督电话</w:t>
            </w:r>
          </w:p>
        </w:tc>
        <w:tc>
          <w:tcPr>
            <w:tcW w:w="3975" w:type="pct"/>
            <w:vAlign w:val="center"/>
          </w:tcPr>
          <w:p w:rsidR="009A0959" w:rsidRPr="00571131" w:rsidRDefault="009A0959" w:rsidP="00B32008">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B32008">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tbl>
      <w:tblPr>
        <w:tblW w:w="506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7643"/>
      </w:tblGrid>
      <w:tr w:rsidR="009A0959" w:rsidRPr="00571131" w:rsidTr="00616689">
        <w:trPr>
          <w:trHeight w:val="604"/>
          <w:jc w:val="center"/>
        </w:trPr>
        <w:tc>
          <w:tcPr>
            <w:tcW w:w="83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68" w:type="pct"/>
            <w:vAlign w:val="center"/>
          </w:tcPr>
          <w:p w:rsidR="009A0959" w:rsidRPr="00571131" w:rsidRDefault="009A0959" w:rsidP="00616689">
            <w:pPr>
              <w:jc w:val="center"/>
              <w:rPr>
                <w:rFonts w:ascii="宋体"/>
                <w:kern w:val="0"/>
                <w:szCs w:val="21"/>
              </w:rPr>
            </w:pPr>
            <w:r w:rsidRPr="00571131">
              <w:rPr>
                <w:rFonts w:ascii="宋体" w:hAnsi="宋体"/>
                <w:kern w:val="0"/>
                <w:szCs w:val="21"/>
              </w:rPr>
              <w:t>8</w:t>
            </w:r>
          </w:p>
        </w:tc>
      </w:tr>
      <w:tr w:rsidR="009A0959" w:rsidRPr="00571131" w:rsidTr="00616689">
        <w:trPr>
          <w:trHeight w:val="612"/>
          <w:jc w:val="center"/>
        </w:trPr>
        <w:tc>
          <w:tcPr>
            <w:tcW w:w="83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6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3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6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对接受委托的粮食经营者从事政策性用粮的购销活动未执行国家有关政策的处罚</w:t>
            </w:r>
          </w:p>
        </w:tc>
      </w:tr>
      <w:tr w:rsidR="009A0959" w:rsidRPr="00571131" w:rsidTr="00616689">
        <w:trPr>
          <w:trHeight w:val="451"/>
          <w:jc w:val="center"/>
        </w:trPr>
        <w:tc>
          <w:tcPr>
            <w:tcW w:w="83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6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3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68" w:type="pct"/>
            <w:vAlign w:val="center"/>
          </w:tcPr>
          <w:p w:rsidR="009A0959" w:rsidRPr="0010159B"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立案责任：在检查中发现或者接到举报反映接受委托的粮食经营者从事政策性用粮的购销活动未执行国家有关政策的（或其他机关移送的此类违法案件），予以审查，决定是否立案。</w:t>
            </w:r>
          </w:p>
          <w:p w:rsidR="009A0959" w:rsidRPr="0010159B"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10159B"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10159B"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10159B"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w:t>
            </w:r>
          </w:p>
          <w:p w:rsidR="009A0959" w:rsidRPr="0010159B" w:rsidRDefault="009A0959" w:rsidP="009A0959">
            <w:pPr>
              <w:ind w:firstLineChars="200" w:firstLine="31680"/>
              <w:rPr>
                <w:rFonts w:ascii="宋体"/>
                <w:kern w:val="0"/>
                <w:szCs w:val="21"/>
              </w:rPr>
            </w:pPr>
            <w:r w:rsidRPr="00571131">
              <w:rPr>
                <w:rFonts w:ascii="宋体" w:hAnsi="宋体" w:hint="eastAsia"/>
                <w:kern w:val="0"/>
                <w:szCs w:val="21"/>
              </w:rPr>
              <w:t>议或提起行政诉讼的途径和期限等内容。</w:t>
            </w:r>
          </w:p>
          <w:p w:rsidR="009A0959" w:rsidRPr="0010159B"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10159B"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执行责任：依照生效的行政处罚决定，责令改正，予以警告；可处</w:t>
            </w:r>
            <w:r w:rsidRPr="00571131">
              <w:rPr>
                <w:rFonts w:ascii="宋体" w:hAnsi="宋体"/>
                <w:kern w:val="0"/>
                <w:szCs w:val="21"/>
              </w:rPr>
              <w:t>20</w:t>
            </w:r>
            <w:r w:rsidRPr="00571131">
              <w:rPr>
                <w:rFonts w:ascii="宋体" w:hAnsi="宋体" w:hint="eastAsia"/>
                <w:kern w:val="0"/>
                <w:szCs w:val="21"/>
              </w:rPr>
              <w:t>万元以下的罚款；情节严重的，并由粮食行政管理部门暂停或者取消粮食收购资格。</w:t>
            </w:r>
          </w:p>
          <w:p w:rsidR="009A0959" w:rsidRPr="0010159B"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557"/>
          <w:jc w:val="center"/>
        </w:trPr>
        <w:tc>
          <w:tcPr>
            <w:tcW w:w="83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68"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行政审批违法违纪行为责任追究办法》等法律法规规章的相关规定追究相应的责任。）</w:t>
            </w:r>
          </w:p>
        </w:tc>
      </w:tr>
      <w:tr w:rsidR="009A0959" w:rsidRPr="00571131" w:rsidTr="00616689">
        <w:trPr>
          <w:trHeight w:val="746"/>
          <w:jc w:val="center"/>
        </w:trPr>
        <w:tc>
          <w:tcPr>
            <w:tcW w:w="83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68" w:type="pct"/>
            <w:vAlign w:val="center"/>
          </w:tcPr>
          <w:p w:rsidR="009A0959" w:rsidRPr="00571131" w:rsidRDefault="009A0959" w:rsidP="00B31739">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7415"/>
      </w:tblGrid>
      <w:tr w:rsidR="009A0959" w:rsidRPr="00571131" w:rsidTr="00616689">
        <w:trPr>
          <w:trHeight w:val="604"/>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092" w:type="pct"/>
            <w:vAlign w:val="center"/>
          </w:tcPr>
          <w:p w:rsidR="009A0959" w:rsidRPr="00571131" w:rsidRDefault="009A0959" w:rsidP="00616689">
            <w:pPr>
              <w:jc w:val="center"/>
              <w:rPr>
                <w:rFonts w:ascii="宋体"/>
                <w:kern w:val="0"/>
                <w:szCs w:val="21"/>
              </w:rPr>
            </w:pPr>
            <w:r w:rsidRPr="00571131">
              <w:rPr>
                <w:rFonts w:ascii="宋体" w:hAnsi="宋体"/>
                <w:kern w:val="0"/>
                <w:szCs w:val="21"/>
              </w:rPr>
              <w:t>9</w:t>
            </w:r>
          </w:p>
        </w:tc>
      </w:tr>
      <w:tr w:rsidR="009A0959" w:rsidRPr="00571131" w:rsidTr="00616689">
        <w:trPr>
          <w:trHeight w:val="612"/>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09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092" w:type="pct"/>
            <w:vAlign w:val="center"/>
          </w:tcPr>
          <w:p w:rsidR="009A0959" w:rsidRPr="00571131" w:rsidRDefault="009A0959" w:rsidP="009A0959">
            <w:pPr>
              <w:ind w:firstLineChars="200" w:firstLine="31680"/>
            </w:pPr>
            <w:r w:rsidRPr="00571131">
              <w:rPr>
                <w:rFonts w:hint="eastAsia"/>
              </w:rPr>
              <w:t>对粮食经营者的粮食库存低于规定的最低库存量或者超出规定的最高库存量的处罚</w:t>
            </w:r>
          </w:p>
        </w:tc>
      </w:tr>
      <w:tr w:rsidR="009A0959" w:rsidRPr="00571131" w:rsidTr="00616689">
        <w:trPr>
          <w:trHeight w:val="451"/>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09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092"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立案责任：在检查中发现或者接到举报反映粮食经营者的粮食库存低于规定的最低库存量或者超出规定的最高库存量的（或其他机关移送的此类违法案件），予以审查，决定是否立案。</w:t>
            </w:r>
          </w:p>
          <w:p w:rsidR="009A0959" w:rsidRPr="00241316"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241316"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241316"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241316"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241316"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241316"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执行责任：依照生效的行政处罚决定，责令改正，予以警告；情节严重的，处不足或超出部分粮食价值</w:t>
            </w:r>
            <w:r w:rsidRPr="00571131">
              <w:rPr>
                <w:rFonts w:ascii="宋体" w:hAnsi="宋体"/>
                <w:kern w:val="0"/>
                <w:szCs w:val="21"/>
              </w:rPr>
              <w:t>1</w:t>
            </w:r>
            <w:r w:rsidRPr="00571131">
              <w:rPr>
                <w:rFonts w:ascii="宋体" w:hAnsi="宋体" w:hint="eastAsia"/>
                <w:kern w:val="0"/>
                <w:szCs w:val="21"/>
              </w:rPr>
              <w:t>倍以上</w:t>
            </w:r>
            <w:r w:rsidRPr="00571131">
              <w:rPr>
                <w:rFonts w:ascii="宋体" w:hAnsi="宋体"/>
                <w:kern w:val="0"/>
                <w:szCs w:val="21"/>
              </w:rPr>
              <w:t>5</w:t>
            </w:r>
            <w:r w:rsidRPr="00571131">
              <w:rPr>
                <w:rFonts w:ascii="宋体" w:hAnsi="宋体" w:hint="eastAsia"/>
                <w:kern w:val="0"/>
                <w:szCs w:val="21"/>
              </w:rPr>
              <w:t>倍以下的罚款，并可取消粮食收购资格。</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982"/>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092"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092" w:type="pct"/>
            <w:vAlign w:val="center"/>
          </w:tcPr>
          <w:p w:rsidR="009A0959" w:rsidRPr="00571131" w:rsidRDefault="009A0959" w:rsidP="004D7510">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tbl>
      <w:tblPr>
        <w:tblW w:w="5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8202"/>
      </w:tblGrid>
      <w:tr w:rsidR="009A0959" w:rsidRPr="00571131" w:rsidTr="00616689">
        <w:trPr>
          <w:trHeight w:val="604"/>
          <w:jc w:val="center"/>
        </w:trPr>
        <w:tc>
          <w:tcPr>
            <w:tcW w:w="835"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65" w:type="pct"/>
            <w:vAlign w:val="center"/>
          </w:tcPr>
          <w:p w:rsidR="009A0959" w:rsidRPr="00571131" w:rsidRDefault="009A0959" w:rsidP="00616689">
            <w:pPr>
              <w:jc w:val="center"/>
              <w:rPr>
                <w:rFonts w:ascii="宋体"/>
                <w:kern w:val="0"/>
                <w:szCs w:val="21"/>
              </w:rPr>
            </w:pPr>
            <w:r w:rsidRPr="00571131">
              <w:rPr>
                <w:rFonts w:ascii="宋体" w:hAnsi="宋体"/>
                <w:kern w:val="0"/>
                <w:szCs w:val="21"/>
              </w:rPr>
              <w:t>10</w:t>
            </w:r>
          </w:p>
        </w:tc>
      </w:tr>
      <w:tr w:rsidR="009A0959" w:rsidRPr="00571131" w:rsidTr="00616689">
        <w:trPr>
          <w:trHeight w:val="612"/>
          <w:jc w:val="center"/>
        </w:trPr>
        <w:tc>
          <w:tcPr>
            <w:tcW w:w="835"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65"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35"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65"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对粮食经营者对超过正常储存年限的粮食，出库前未按照规定进行质量鉴定的处罚</w:t>
            </w:r>
          </w:p>
        </w:tc>
      </w:tr>
      <w:tr w:rsidR="009A0959" w:rsidRPr="00571131" w:rsidTr="00616689">
        <w:trPr>
          <w:trHeight w:val="451"/>
          <w:jc w:val="center"/>
        </w:trPr>
        <w:tc>
          <w:tcPr>
            <w:tcW w:w="835"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65"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35"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65"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立案责任：在检查中发现或者接到举报反映粮食经营者对超过正常储存年限的粮食，出库前未按照规定进行质量鉴定的（或其他机关移送的此类违法案件），予以审查，决定是否立案。</w:t>
            </w:r>
          </w:p>
          <w:p w:rsidR="009A0959" w:rsidRPr="00453FB9"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453FB9"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453FB9"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453FB9"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453FB9"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453FB9"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执行责任：依照生效的行政处罚决定，责令改正，予以警告；情节严重的，处出库粮食价值</w:t>
            </w:r>
            <w:r w:rsidRPr="00571131">
              <w:rPr>
                <w:rFonts w:ascii="宋体" w:hAnsi="宋体"/>
                <w:kern w:val="0"/>
                <w:szCs w:val="21"/>
              </w:rPr>
              <w:t>1</w:t>
            </w:r>
            <w:r w:rsidRPr="00571131">
              <w:rPr>
                <w:rFonts w:ascii="宋体" w:hAnsi="宋体" w:hint="eastAsia"/>
                <w:kern w:val="0"/>
                <w:szCs w:val="21"/>
              </w:rPr>
              <w:t>倍以上</w:t>
            </w:r>
            <w:r w:rsidRPr="00571131">
              <w:rPr>
                <w:rFonts w:ascii="宋体" w:hAnsi="宋体"/>
                <w:kern w:val="0"/>
                <w:szCs w:val="21"/>
              </w:rPr>
              <w:t>5</w:t>
            </w:r>
            <w:r w:rsidRPr="00571131">
              <w:rPr>
                <w:rFonts w:ascii="宋体" w:hAnsi="宋体" w:hint="eastAsia"/>
                <w:kern w:val="0"/>
                <w:szCs w:val="21"/>
              </w:rPr>
              <w:t>倍以下的罚款。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698"/>
          <w:jc w:val="center"/>
        </w:trPr>
        <w:tc>
          <w:tcPr>
            <w:tcW w:w="835"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65"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35"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65" w:type="pct"/>
            <w:vAlign w:val="center"/>
          </w:tcPr>
          <w:p w:rsidR="009A0959" w:rsidRPr="00571131" w:rsidRDefault="009A0959" w:rsidP="00D95F26">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77416C">
      <w:pPr>
        <w:widowControl/>
        <w:jc w:val="left"/>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7678"/>
      </w:tblGrid>
      <w:tr w:rsidR="009A0959" w:rsidRPr="00571131" w:rsidTr="00616689">
        <w:trPr>
          <w:trHeight w:val="604"/>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18" w:type="pct"/>
            <w:vAlign w:val="center"/>
          </w:tcPr>
          <w:p w:rsidR="009A0959" w:rsidRPr="00571131" w:rsidRDefault="009A0959" w:rsidP="00616689">
            <w:pPr>
              <w:jc w:val="center"/>
              <w:rPr>
                <w:rFonts w:ascii="宋体"/>
                <w:kern w:val="0"/>
                <w:szCs w:val="21"/>
              </w:rPr>
            </w:pPr>
            <w:r w:rsidRPr="00571131">
              <w:rPr>
                <w:rFonts w:ascii="宋体" w:hAnsi="宋体"/>
                <w:kern w:val="0"/>
                <w:szCs w:val="21"/>
              </w:rPr>
              <w:t>11</w:t>
            </w:r>
          </w:p>
        </w:tc>
      </w:tr>
      <w:tr w:rsidR="009A0959" w:rsidRPr="00571131" w:rsidTr="00616689">
        <w:trPr>
          <w:trHeight w:val="612"/>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1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1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对粮食经营者未按照规定使用粮食仓储设施、运输工具的处罚</w:t>
            </w:r>
          </w:p>
        </w:tc>
      </w:tr>
      <w:tr w:rsidR="009A0959" w:rsidRPr="00571131" w:rsidTr="00616689">
        <w:trPr>
          <w:trHeight w:val="451"/>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1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18"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立案责任：在检查中发现或者接到举报反映粮食经营者未按照规定使用粮食仓储设施、运输工具的（或其他机关移送的此类违法案件），予以审查，决定是否立案。</w:t>
            </w:r>
          </w:p>
          <w:p w:rsidR="009A0959" w:rsidRPr="00571131"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571131"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571131"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571131"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571131"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571131"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1638"/>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18"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18" w:type="pct"/>
            <w:vAlign w:val="center"/>
          </w:tcPr>
          <w:p w:rsidR="009A0959" w:rsidRPr="00571131" w:rsidRDefault="009A0959" w:rsidP="005B3FE3">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Pr="00571131" w:rsidRDefault="009A0959" w:rsidP="00E02C3A">
      <w:pPr>
        <w:spacing w:line="580" w:lineRule="exact"/>
        <w:ind w:right="1281"/>
        <w:rPr>
          <w:rFonts w:ascii="宋体"/>
          <w:szCs w:val="21"/>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7767"/>
      </w:tblGrid>
      <w:tr w:rsidR="009A0959" w:rsidRPr="00571131" w:rsidTr="00616689">
        <w:trPr>
          <w:trHeight w:val="604"/>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kern w:val="0"/>
                <w:szCs w:val="21"/>
              </w:rPr>
              <w:t>12</w:t>
            </w:r>
          </w:p>
        </w:tc>
      </w:tr>
      <w:tr w:rsidR="009A0959" w:rsidRPr="00571131" w:rsidTr="00616689">
        <w:trPr>
          <w:trHeight w:val="612"/>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26" w:type="pct"/>
            <w:vAlign w:val="center"/>
          </w:tcPr>
          <w:p w:rsidR="009A0959" w:rsidRPr="00571131" w:rsidRDefault="009A0959" w:rsidP="00E15394">
            <w:pPr>
              <w:rPr>
                <w:rFonts w:ascii="宋体"/>
                <w:kern w:val="0"/>
                <w:szCs w:val="21"/>
              </w:rPr>
            </w:pPr>
            <w:r w:rsidRPr="00571131">
              <w:rPr>
                <w:rFonts w:ascii="宋体" w:hAnsi="宋体"/>
                <w:kern w:val="0"/>
                <w:szCs w:val="21"/>
              </w:rPr>
              <w:t xml:space="preserve">    </w:t>
            </w:r>
            <w:r w:rsidRPr="00571131">
              <w:rPr>
                <w:rFonts w:ascii="宋体" w:hAnsi="宋体" w:hint="eastAsia"/>
                <w:kern w:val="0"/>
                <w:szCs w:val="21"/>
              </w:rPr>
              <w:t>对粮食收购者伪造、涂改、倒卖、出租、出借或者以其他形式非法转让粮食收购许可证的处罚</w:t>
            </w:r>
          </w:p>
        </w:tc>
      </w:tr>
      <w:tr w:rsidR="009A0959" w:rsidRPr="00571131" w:rsidTr="00616689">
        <w:trPr>
          <w:trHeight w:val="451"/>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26"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立案责任：在检查中发现或者接到举报反映粮食收购者伪造、涂改、倒卖、出租、出借或者以其他形式非法转让粮食收购许可证的（或其他机关移送的此类违法案件），予以审查，决定是否立案。</w:t>
            </w:r>
          </w:p>
          <w:p w:rsidR="009A0959" w:rsidRPr="00F96E5E"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F96E5E"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F96E5E"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F96E5E"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F96E5E"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F96E5E"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1</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415"/>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26"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26" w:type="pct"/>
            <w:vAlign w:val="center"/>
          </w:tcPr>
          <w:p w:rsidR="009A0959" w:rsidRPr="00571131" w:rsidRDefault="009A0959" w:rsidP="000A2A10">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Pr="00571131" w:rsidRDefault="009A0959" w:rsidP="00E02C3A">
      <w:pPr>
        <w:spacing w:line="580" w:lineRule="exact"/>
        <w:ind w:right="1281"/>
        <w:rPr>
          <w:rFonts w:ascii="宋体"/>
          <w:szCs w:val="21"/>
        </w:rPr>
      </w:pPr>
    </w:p>
    <w:p w:rsidR="009A0959" w:rsidRPr="00571131" w:rsidRDefault="009A0959" w:rsidP="00E02C3A">
      <w:pPr>
        <w:spacing w:line="580" w:lineRule="exact"/>
        <w:ind w:right="1281"/>
        <w:rPr>
          <w:rFonts w:ascii="宋体"/>
          <w:szCs w:val="21"/>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7767"/>
      </w:tblGrid>
      <w:tr w:rsidR="009A0959" w:rsidRPr="00571131" w:rsidTr="00616689">
        <w:trPr>
          <w:trHeight w:val="604"/>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kern w:val="0"/>
                <w:szCs w:val="21"/>
              </w:rPr>
              <w:t>13</w:t>
            </w:r>
          </w:p>
        </w:tc>
      </w:tr>
      <w:tr w:rsidR="009A0959" w:rsidRPr="00571131" w:rsidTr="00616689">
        <w:trPr>
          <w:trHeight w:val="612"/>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对使用伪造、涂改、出租、出借或者非法转让粮食收购许可证的处罚</w:t>
            </w:r>
          </w:p>
        </w:tc>
      </w:tr>
      <w:tr w:rsidR="009A0959" w:rsidRPr="00571131" w:rsidTr="00616689">
        <w:trPr>
          <w:trHeight w:val="451"/>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26"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立案责任：在检查中发现或者接到举报反映粮食收购者使用伪造、涂改、出租、出借或者非法转让粮食收购许可证的（或其他机关移送的此类违法案件），予以审查，决定是否立案。</w:t>
            </w:r>
          </w:p>
          <w:p w:rsidR="009A0959" w:rsidRPr="005F48D6"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5F48D6"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5F48D6"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5F48D6"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5F48D6"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5F48D6"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1</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557"/>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26"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26" w:type="pct"/>
            <w:vAlign w:val="center"/>
          </w:tcPr>
          <w:p w:rsidR="009A0959" w:rsidRPr="00571131" w:rsidRDefault="009A0959" w:rsidP="000D5A2A">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7767"/>
      </w:tblGrid>
      <w:tr w:rsidR="009A0959" w:rsidRPr="00571131" w:rsidTr="00616689">
        <w:trPr>
          <w:trHeight w:val="604"/>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kern w:val="0"/>
                <w:szCs w:val="21"/>
              </w:rPr>
              <w:t>14</w:t>
            </w:r>
          </w:p>
        </w:tc>
      </w:tr>
      <w:tr w:rsidR="009A0959" w:rsidRPr="00571131" w:rsidTr="00616689">
        <w:trPr>
          <w:trHeight w:val="612"/>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对未按规定办理粮食收购许可证变更手续的处罚</w:t>
            </w:r>
          </w:p>
        </w:tc>
      </w:tr>
      <w:tr w:rsidR="009A0959" w:rsidRPr="00571131" w:rsidTr="00616689">
        <w:trPr>
          <w:trHeight w:val="451"/>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26"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立案责任：在检查中发现或者接到举报反映粮食收购者未按规定办理粮食收购许可证变更手续的（或其他机关移送的此类违法案件），予以审查，决定是否立案。</w:t>
            </w:r>
          </w:p>
          <w:p w:rsidR="009A0959" w:rsidRPr="00A5787E"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A5787E"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A5787E"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A5787E"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A5787E"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A5787E"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1</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982"/>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26"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26" w:type="pct"/>
            <w:vAlign w:val="center"/>
          </w:tcPr>
          <w:p w:rsidR="009A0959" w:rsidRPr="00571131" w:rsidRDefault="009A0959" w:rsidP="00963ECD">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Pr="00571131" w:rsidRDefault="009A0959" w:rsidP="00E90AAB">
      <w:pPr>
        <w:widowControl/>
        <w:jc w:val="left"/>
        <w:rPr>
          <w:rFonts w:ascii="宋体"/>
          <w:szCs w:val="21"/>
        </w:rPr>
      </w:pPr>
    </w:p>
    <w:tbl>
      <w:tblPr>
        <w:tblW w:w="5211" w:type="pct"/>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7754"/>
      </w:tblGrid>
      <w:tr w:rsidR="009A0959" w:rsidRPr="00571131" w:rsidTr="00616689">
        <w:trPr>
          <w:trHeight w:val="604"/>
          <w:jc w:val="center"/>
        </w:trPr>
        <w:tc>
          <w:tcPr>
            <w:tcW w:w="89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06" w:type="pct"/>
            <w:vAlign w:val="center"/>
          </w:tcPr>
          <w:p w:rsidR="009A0959" w:rsidRPr="00571131" w:rsidRDefault="009A0959" w:rsidP="00616689">
            <w:pPr>
              <w:jc w:val="center"/>
              <w:rPr>
                <w:rFonts w:ascii="宋体"/>
                <w:kern w:val="0"/>
                <w:szCs w:val="21"/>
              </w:rPr>
            </w:pPr>
            <w:r w:rsidRPr="00571131">
              <w:rPr>
                <w:rFonts w:ascii="宋体" w:hAnsi="宋体"/>
                <w:kern w:val="0"/>
                <w:szCs w:val="21"/>
              </w:rPr>
              <w:t>15</w:t>
            </w:r>
          </w:p>
        </w:tc>
      </w:tr>
      <w:tr w:rsidR="009A0959" w:rsidRPr="00571131" w:rsidTr="00616689">
        <w:trPr>
          <w:trHeight w:val="612"/>
          <w:jc w:val="center"/>
        </w:trPr>
        <w:tc>
          <w:tcPr>
            <w:tcW w:w="89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0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9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0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对未在粮食收购场所明示粮食收购许可证和工商营业执照的处罚</w:t>
            </w:r>
          </w:p>
        </w:tc>
      </w:tr>
      <w:tr w:rsidR="009A0959" w:rsidRPr="00571131" w:rsidTr="00616689">
        <w:trPr>
          <w:trHeight w:val="451"/>
          <w:jc w:val="center"/>
        </w:trPr>
        <w:tc>
          <w:tcPr>
            <w:tcW w:w="89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0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9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06"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立案责任：在检查中发现或者接到举报反映粮食收购者未在粮食收购场所明示粮食收购许可证和工商营业执照的（或其他机关移送的此类违法案件），予以审查，决定是否立案。</w:t>
            </w:r>
          </w:p>
          <w:p w:rsidR="009A0959" w:rsidRPr="00A3131E"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A3131E"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A3131E"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A3131E"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A3131E"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A3131E"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5000</w:t>
            </w:r>
            <w:r w:rsidRPr="00571131">
              <w:rPr>
                <w:rFonts w:ascii="宋体" w:hAnsi="宋体" w:hint="eastAsia"/>
                <w:kern w:val="0"/>
                <w:szCs w:val="21"/>
              </w:rPr>
              <w:t>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698"/>
          <w:jc w:val="center"/>
        </w:trPr>
        <w:tc>
          <w:tcPr>
            <w:tcW w:w="89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06"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699"/>
          <w:jc w:val="center"/>
        </w:trPr>
        <w:tc>
          <w:tcPr>
            <w:tcW w:w="89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06" w:type="pct"/>
            <w:vAlign w:val="center"/>
          </w:tcPr>
          <w:p w:rsidR="009A0959" w:rsidRPr="00571131" w:rsidRDefault="009A0959" w:rsidP="00080D37">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Pr="00571131" w:rsidRDefault="009A0959" w:rsidP="00E02C3A">
      <w:pPr>
        <w:spacing w:line="580" w:lineRule="exact"/>
        <w:ind w:right="1281"/>
        <w:rPr>
          <w:rFonts w:ascii="宋体"/>
          <w:szCs w:val="21"/>
        </w:rPr>
      </w:pP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7908"/>
      </w:tblGrid>
      <w:tr w:rsidR="009A0959" w:rsidRPr="00571131" w:rsidTr="00616689">
        <w:trPr>
          <w:trHeight w:val="604"/>
          <w:jc w:val="center"/>
        </w:trPr>
        <w:tc>
          <w:tcPr>
            <w:tcW w:w="861" w:type="pct"/>
            <w:vAlign w:val="center"/>
          </w:tcPr>
          <w:p w:rsidR="009A0959" w:rsidRPr="00571131" w:rsidRDefault="009A0959" w:rsidP="00616689">
            <w:pPr>
              <w:jc w:val="center"/>
              <w:rPr>
                <w:rFonts w:ascii="宋体"/>
                <w:kern w:val="0"/>
                <w:szCs w:val="21"/>
              </w:rPr>
            </w:pPr>
            <w:r w:rsidRPr="00571131">
              <w:rPr>
                <w:rFonts w:ascii="宋体"/>
                <w:szCs w:val="21"/>
              </w:rPr>
              <w:br w:type="page"/>
            </w:r>
            <w:r w:rsidRPr="00571131">
              <w:rPr>
                <w:rFonts w:ascii="宋体" w:hAnsi="宋体" w:hint="eastAsia"/>
                <w:kern w:val="0"/>
                <w:szCs w:val="21"/>
              </w:rPr>
              <w:t>序号</w:t>
            </w:r>
          </w:p>
        </w:tc>
        <w:tc>
          <w:tcPr>
            <w:tcW w:w="4139" w:type="pct"/>
            <w:vAlign w:val="center"/>
          </w:tcPr>
          <w:p w:rsidR="009A0959" w:rsidRPr="00571131" w:rsidRDefault="009A0959" w:rsidP="00616689">
            <w:pPr>
              <w:jc w:val="center"/>
              <w:rPr>
                <w:rFonts w:ascii="宋体"/>
                <w:kern w:val="0"/>
                <w:szCs w:val="21"/>
              </w:rPr>
            </w:pPr>
            <w:r w:rsidRPr="00571131">
              <w:rPr>
                <w:rFonts w:ascii="宋体" w:hAnsi="宋体"/>
                <w:kern w:val="0"/>
                <w:szCs w:val="21"/>
              </w:rPr>
              <w:t>16</w:t>
            </w:r>
          </w:p>
        </w:tc>
      </w:tr>
      <w:tr w:rsidR="009A0959" w:rsidRPr="00571131" w:rsidTr="00616689">
        <w:trPr>
          <w:trHeight w:val="612"/>
          <w:jc w:val="center"/>
        </w:trPr>
        <w:tc>
          <w:tcPr>
            <w:tcW w:w="86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3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6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39" w:type="pct"/>
            <w:vAlign w:val="center"/>
          </w:tcPr>
          <w:p w:rsidR="009A0959" w:rsidRPr="00571131" w:rsidRDefault="009A0959" w:rsidP="00222481">
            <w:pPr>
              <w:rPr>
                <w:rFonts w:ascii="宋体"/>
                <w:kern w:val="0"/>
                <w:szCs w:val="21"/>
              </w:rPr>
            </w:pPr>
            <w:r w:rsidRPr="00571131">
              <w:rPr>
                <w:rFonts w:ascii="宋体" w:hAnsi="宋体"/>
                <w:kern w:val="0"/>
                <w:szCs w:val="21"/>
              </w:rPr>
              <w:t xml:space="preserve">    </w:t>
            </w:r>
            <w:r w:rsidRPr="00571131">
              <w:rPr>
                <w:rFonts w:ascii="宋体" w:hAnsi="宋体" w:hint="eastAsia"/>
                <w:kern w:val="0"/>
                <w:szCs w:val="21"/>
              </w:rPr>
              <w:t>对未向售粮者出具粮食收购凭证，载明所收购粮食品种、质量等级、价格、数量和金额的处罚</w:t>
            </w:r>
          </w:p>
        </w:tc>
      </w:tr>
      <w:tr w:rsidR="009A0959" w:rsidRPr="00571131" w:rsidTr="00616689">
        <w:trPr>
          <w:trHeight w:val="451"/>
          <w:jc w:val="center"/>
        </w:trPr>
        <w:tc>
          <w:tcPr>
            <w:tcW w:w="86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3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6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39"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立案责任：在检查中发现或者接到举报反映粮食收购者未向售粮者出具粮食收购凭证，载明所收购粮食品种、质量等级、价格、数量和金额的（或其他机关移送的此类违法案件），予以审查，决定是否立案。</w:t>
            </w:r>
          </w:p>
          <w:p w:rsidR="009A0959" w:rsidRPr="00C44943"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C44943"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C44943"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C44943"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C44943"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C44943"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5000</w:t>
            </w:r>
            <w:r w:rsidRPr="00571131">
              <w:rPr>
                <w:rFonts w:ascii="宋体" w:hAnsi="宋体" w:hint="eastAsia"/>
                <w:kern w:val="0"/>
                <w:szCs w:val="21"/>
              </w:rPr>
              <w:t>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698"/>
          <w:jc w:val="center"/>
        </w:trPr>
        <w:tc>
          <w:tcPr>
            <w:tcW w:w="86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39"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410"/>
          <w:jc w:val="center"/>
        </w:trPr>
        <w:tc>
          <w:tcPr>
            <w:tcW w:w="86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39" w:type="pct"/>
            <w:vAlign w:val="center"/>
          </w:tcPr>
          <w:p w:rsidR="009A0959" w:rsidRPr="00571131" w:rsidRDefault="009A0959" w:rsidP="00796889">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E02C3A">
      <w:pPr>
        <w:spacing w:line="580" w:lineRule="exact"/>
        <w:ind w:right="1281"/>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7737"/>
      </w:tblGrid>
      <w:tr w:rsidR="009A0959" w:rsidRPr="00571131" w:rsidTr="00616689">
        <w:trPr>
          <w:trHeight w:val="604"/>
          <w:jc w:val="center"/>
        </w:trPr>
        <w:tc>
          <w:tcPr>
            <w:tcW w:w="877"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23" w:type="pct"/>
            <w:vAlign w:val="center"/>
          </w:tcPr>
          <w:p w:rsidR="009A0959" w:rsidRPr="00571131" w:rsidRDefault="009A0959" w:rsidP="00616689">
            <w:pPr>
              <w:jc w:val="center"/>
              <w:rPr>
                <w:rFonts w:ascii="宋体"/>
                <w:kern w:val="0"/>
                <w:szCs w:val="21"/>
              </w:rPr>
            </w:pPr>
            <w:r w:rsidRPr="00571131">
              <w:rPr>
                <w:rFonts w:ascii="宋体" w:hAnsi="宋体"/>
                <w:kern w:val="0"/>
                <w:szCs w:val="21"/>
              </w:rPr>
              <w:t>17</w:t>
            </w:r>
          </w:p>
        </w:tc>
      </w:tr>
      <w:tr w:rsidR="009A0959" w:rsidRPr="00571131" w:rsidTr="00616689">
        <w:trPr>
          <w:trHeight w:val="612"/>
          <w:jc w:val="center"/>
        </w:trPr>
        <w:tc>
          <w:tcPr>
            <w:tcW w:w="877"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23"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77"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23"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对粮食经营台账保留时间不足</w:t>
            </w:r>
            <w:r w:rsidRPr="00571131">
              <w:rPr>
                <w:rFonts w:ascii="宋体" w:hAnsi="宋体"/>
                <w:kern w:val="0"/>
                <w:szCs w:val="21"/>
              </w:rPr>
              <w:t>3</w:t>
            </w:r>
            <w:r w:rsidRPr="00571131">
              <w:rPr>
                <w:rFonts w:ascii="宋体" w:hAnsi="宋体" w:hint="eastAsia"/>
                <w:kern w:val="0"/>
                <w:szCs w:val="21"/>
              </w:rPr>
              <w:t>年的处罚</w:t>
            </w:r>
          </w:p>
        </w:tc>
      </w:tr>
      <w:tr w:rsidR="009A0959" w:rsidRPr="00571131" w:rsidTr="00616689">
        <w:trPr>
          <w:trHeight w:val="451"/>
          <w:jc w:val="center"/>
        </w:trPr>
        <w:tc>
          <w:tcPr>
            <w:tcW w:w="877"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23"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粮食流通监督股、业务股、财务股</w:t>
            </w:r>
          </w:p>
        </w:tc>
      </w:tr>
      <w:tr w:rsidR="009A0959" w:rsidRPr="00571131" w:rsidTr="00616689">
        <w:trPr>
          <w:trHeight w:val="451"/>
          <w:jc w:val="center"/>
        </w:trPr>
        <w:tc>
          <w:tcPr>
            <w:tcW w:w="877"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23"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立案责任：在检查中发现或者接到举报反映粮食经营者的粮食经营台账保留时间不足</w:t>
            </w:r>
            <w:r w:rsidRPr="00571131">
              <w:rPr>
                <w:rFonts w:ascii="宋体" w:hAnsi="宋体"/>
                <w:kern w:val="0"/>
                <w:szCs w:val="21"/>
              </w:rPr>
              <w:t>3</w:t>
            </w:r>
            <w:r w:rsidRPr="00571131">
              <w:rPr>
                <w:rFonts w:ascii="宋体" w:hAnsi="宋体" w:hint="eastAsia"/>
                <w:kern w:val="0"/>
                <w:szCs w:val="21"/>
              </w:rPr>
              <w:t>年的（或其他机关移送的此类违法案件），予以审查，决定是否立案。</w:t>
            </w:r>
          </w:p>
          <w:p w:rsidR="009A0959" w:rsidRPr="00663A47"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663A47"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663A47"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663A47"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663A47"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663A47"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2</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1680"/>
          <w:jc w:val="center"/>
        </w:trPr>
        <w:tc>
          <w:tcPr>
            <w:tcW w:w="877"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23"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77"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23" w:type="pct"/>
            <w:vAlign w:val="center"/>
          </w:tcPr>
          <w:p w:rsidR="009A0959" w:rsidRPr="00571131" w:rsidRDefault="009A0959" w:rsidP="00EE064E">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Pr="00571131" w:rsidRDefault="009A0959" w:rsidP="00E90AAB">
      <w:pPr>
        <w:widowControl/>
        <w:jc w:val="left"/>
        <w:rPr>
          <w:rFonts w:ascii="宋体"/>
          <w:szCs w:val="21"/>
        </w:rPr>
      </w:pPr>
    </w:p>
    <w:p w:rsidR="009A0959" w:rsidRPr="00571131" w:rsidRDefault="009A0959" w:rsidP="00E90AAB">
      <w:pPr>
        <w:widowControl/>
        <w:jc w:val="left"/>
        <w:rPr>
          <w:rFonts w:ascii="宋体"/>
          <w:szCs w:val="21"/>
        </w:rPr>
      </w:pP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7622"/>
      </w:tblGrid>
      <w:tr w:rsidR="009A0959" w:rsidRPr="00571131" w:rsidTr="00616689">
        <w:trPr>
          <w:trHeight w:val="604"/>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kern w:val="0"/>
                <w:szCs w:val="21"/>
              </w:rPr>
              <w:t>18</w:t>
            </w:r>
          </w:p>
        </w:tc>
      </w:tr>
      <w:tr w:rsidR="009A0959" w:rsidRPr="00571131" w:rsidTr="00616689">
        <w:trPr>
          <w:trHeight w:val="465"/>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465"/>
          <w:jc w:val="center"/>
        </w:trPr>
        <w:tc>
          <w:tcPr>
            <w:tcW w:w="874" w:type="pct"/>
            <w:vAlign w:val="center"/>
          </w:tcPr>
          <w:p w:rsidR="009A0959" w:rsidRPr="00571131" w:rsidRDefault="009A0959" w:rsidP="00616689">
            <w:pPr>
              <w:jc w:val="center"/>
              <w:rPr>
                <w:rFonts w:ascii="宋体"/>
                <w:kern w:val="0"/>
                <w:sz w:val="20"/>
                <w:szCs w:val="21"/>
              </w:rPr>
            </w:pPr>
            <w:r w:rsidRPr="00571131">
              <w:rPr>
                <w:rFonts w:ascii="宋体" w:hAnsi="宋体" w:hint="eastAsia"/>
                <w:kern w:val="0"/>
                <w:szCs w:val="21"/>
              </w:rPr>
              <w:t>权力项目名称</w:t>
            </w:r>
          </w:p>
        </w:tc>
        <w:tc>
          <w:tcPr>
            <w:tcW w:w="4126" w:type="pct"/>
            <w:vAlign w:val="center"/>
          </w:tcPr>
          <w:p w:rsidR="009A0959" w:rsidRPr="00571131" w:rsidRDefault="009A0959" w:rsidP="009A0959">
            <w:pPr>
              <w:ind w:firstLineChars="200" w:firstLine="31680"/>
              <w:rPr>
                <w:rFonts w:ascii="宋体"/>
                <w:kern w:val="0"/>
                <w:sz w:val="20"/>
                <w:szCs w:val="21"/>
              </w:rPr>
            </w:pPr>
            <w:r w:rsidRPr="00571131">
              <w:rPr>
                <w:rFonts w:ascii="宋体" w:hAnsi="宋体" w:hint="eastAsia"/>
                <w:kern w:val="0"/>
                <w:szCs w:val="21"/>
              </w:rPr>
              <w:t>对从事粮食收购、加工、储存的经营者（不含个体工商户）未配备取得省粮食行政管理部门或者产品质量监督部门颁发的粮食行业特有工种职业资格证书的粮食质量检验人员、仓库保管员的或又无委托的处罚</w:t>
            </w:r>
          </w:p>
        </w:tc>
      </w:tr>
      <w:tr w:rsidR="009A0959" w:rsidRPr="00571131" w:rsidTr="00616689">
        <w:trPr>
          <w:trHeight w:val="451"/>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2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1236"/>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26" w:type="pct"/>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从事粮食收购、加工、储存的经营者（不含个体工商户）未配备取得省粮食行政管理部门或者产品质量监督部门颁发的粮食行业特有工种职业资格证书的粮食质量检验人员、仓库保管员的或又无委托的（或其他机关移送的此类违法案件），予以审查，决定是否立案。</w:t>
            </w:r>
          </w:p>
          <w:p w:rsidR="009A0959" w:rsidRPr="00346ACA"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346ACA"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346ACA"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346ACA"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346ACA"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346ACA"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5000</w:t>
            </w:r>
            <w:r w:rsidRPr="00571131">
              <w:rPr>
                <w:rFonts w:ascii="宋体" w:hAnsi="宋体" w:hint="eastAsia"/>
                <w:kern w:val="0"/>
                <w:szCs w:val="21"/>
              </w:rPr>
              <w:t>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1666"/>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26"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7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26" w:type="pct"/>
            <w:vAlign w:val="center"/>
          </w:tcPr>
          <w:p w:rsidR="009A0959" w:rsidRPr="00571131" w:rsidRDefault="009A0959" w:rsidP="00BE7779">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527D12">
      <w:pPr>
        <w:spacing w:line="580" w:lineRule="exact"/>
        <w:ind w:right="1281"/>
        <w:rPr>
          <w:rFonts w:ascii="宋体"/>
          <w:szCs w:val="21"/>
        </w:rPr>
      </w:pPr>
    </w:p>
    <w:p w:rsidR="009A0959" w:rsidRDefault="009A0959" w:rsidP="00527D12">
      <w:pPr>
        <w:spacing w:line="580" w:lineRule="exact"/>
        <w:ind w:right="1281"/>
        <w:rPr>
          <w:rFonts w:ascii="宋体"/>
          <w:szCs w:val="21"/>
        </w:rPr>
      </w:pPr>
    </w:p>
    <w:p w:rsidR="009A0959" w:rsidRDefault="009A0959" w:rsidP="00527D12">
      <w:pPr>
        <w:spacing w:line="580" w:lineRule="exact"/>
        <w:ind w:right="1281"/>
        <w:rPr>
          <w:rFonts w:asci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9"/>
        <w:gridCol w:w="7411"/>
      </w:tblGrid>
      <w:tr w:rsidR="009A0959" w:rsidRPr="00571131" w:rsidTr="00BE7779">
        <w:trPr>
          <w:trHeight w:val="457"/>
          <w:jc w:val="center"/>
        </w:trPr>
        <w:tc>
          <w:tcPr>
            <w:tcW w:w="91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090" w:type="pct"/>
            <w:vAlign w:val="center"/>
          </w:tcPr>
          <w:p w:rsidR="009A0959" w:rsidRPr="00571131" w:rsidRDefault="009A0959" w:rsidP="00616689">
            <w:pPr>
              <w:jc w:val="center"/>
              <w:rPr>
                <w:rFonts w:ascii="宋体"/>
                <w:kern w:val="0"/>
                <w:szCs w:val="21"/>
              </w:rPr>
            </w:pPr>
            <w:r w:rsidRPr="00571131">
              <w:rPr>
                <w:rFonts w:ascii="宋体" w:hAnsi="宋体"/>
                <w:kern w:val="0"/>
                <w:szCs w:val="21"/>
              </w:rPr>
              <w:t>19</w:t>
            </w:r>
          </w:p>
        </w:tc>
      </w:tr>
      <w:tr w:rsidR="009A0959" w:rsidRPr="00571131" w:rsidTr="00BE7779">
        <w:trPr>
          <w:trHeight w:val="465"/>
          <w:jc w:val="center"/>
        </w:trPr>
        <w:tc>
          <w:tcPr>
            <w:tcW w:w="91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09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D026DC">
        <w:trPr>
          <w:trHeight w:val="1121"/>
          <w:jc w:val="center"/>
        </w:trPr>
        <w:tc>
          <w:tcPr>
            <w:tcW w:w="91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090"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对从事粮食收购、加工、储存的经营者（不含个体工商户）未装备有与所经营粮食种类和国家质量标准规定的检验项目相适应的粮食检验仪器设备，没有能单独进行粮食检验工作的场所的或又无委托的处罚</w:t>
            </w:r>
          </w:p>
        </w:tc>
      </w:tr>
      <w:tr w:rsidR="009A0959" w:rsidRPr="00571131" w:rsidTr="00D026DC">
        <w:trPr>
          <w:trHeight w:val="451"/>
          <w:jc w:val="center"/>
        </w:trPr>
        <w:tc>
          <w:tcPr>
            <w:tcW w:w="91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090" w:type="pct"/>
            <w:vAlign w:val="center"/>
          </w:tcPr>
          <w:p w:rsidR="009A0959" w:rsidRPr="00571131" w:rsidRDefault="009A0959" w:rsidP="00BE777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D026DC">
        <w:trPr>
          <w:trHeight w:val="1236"/>
          <w:jc w:val="center"/>
        </w:trPr>
        <w:tc>
          <w:tcPr>
            <w:tcW w:w="91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090" w:type="pct"/>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从事粮食收购、加工、储存的经营者（不含个体工商户）未装备有与所经营粮食种类和国家质量标准规定的检验项目相适应的粮食检验仪器设备，没有能单独进行粮食检验工作的场所的或又无委托的（或其他机关移送的此类违法案件），予以审查，决定是否立案。</w:t>
            </w:r>
          </w:p>
          <w:p w:rsidR="009A0959" w:rsidRPr="00364CED"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364CED"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364CED"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364CED"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364CED"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364CED"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5000</w:t>
            </w:r>
            <w:r w:rsidRPr="00571131">
              <w:rPr>
                <w:rFonts w:ascii="宋体" w:hAnsi="宋体" w:hint="eastAsia"/>
                <w:kern w:val="0"/>
                <w:szCs w:val="21"/>
              </w:rPr>
              <w:t>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D026DC">
        <w:trPr>
          <w:trHeight w:val="1693"/>
          <w:jc w:val="center"/>
        </w:trPr>
        <w:tc>
          <w:tcPr>
            <w:tcW w:w="91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090"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D026DC">
        <w:trPr>
          <w:trHeight w:val="495"/>
          <w:jc w:val="center"/>
        </w:trPr>
        <w:tc>
          <w:tcPr>
            <w:tcW w:w="91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09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p w:rsidR="009A0959" w:rsidRDefault="009A0959" w:rsidP="00E02C3A">
      <w:pPr>
        <w:spacing w:line="580" w:lineRule="exact"/>
        <w:ind w:right="1281"/>
        <w:rPr>
          <w:rFonts w:asci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1647"/>
        <w:gridCol w:w="7407"/>
      </w:tblGrid>
      <w:tr w:rsidR="009A0959" w:rsidRPr="00571131" w:rsidTr="006146D7">
        <w:trPr>
          <w:trHeight w:val="457"/>
          <w:jc w:val="center"/>
        </w:trPr>
        <w:tc>
          <w:tcPr>
            <w:tcW w:w="910" w:type="pct"/>
            <w:gridSpan w:val="2"/>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090" w:type="pct"/>
            <w:vAlign w:val="center"/>
          </w:tcPr>
          <w:p w:rsidR="009A0959" w:rsidRPr="00571131" w:rsidRDefault="009A0959" w:rsidP="00616689">
            <w:pPr>
              <w:jc w:val="center"/>
              <w:rPr>
                <w:rFonts w:ascii="宋体"/>
                <w:kern w:val="0"/>
                <w:szCs w:val="21"/>
              </w:rPr>
            </w:pPr>
            <w:r w:rsidRPr="00571131">
              <w:rPr>
                <w:rFonts w:ascii="宋体" w:hAnsi="宋体"/>
                <w:kern w:val="0"/>
                <w:szCs w:val="21"/>
              </w:rPr>
              <w:t>20</w:t>
            </w:r>
          </w:p>
        </w:tc>
      </w:tr>
      <w:tr w:rsidR="009A0959" w:rsidRPr="00571131" w:rsidTr="006146D7">
        <w:trPr>
          <w:trHeight w:val="612"/>
          <w:jc w:val="center"/>
        </w:trPr>
        <w:tc>
          <w:tcPr>
            <w:tcW w:w="910" w:type="pct"/>
            <w:gridSpan w:val="2"/>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09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46D7">
        <w:trPr>
          <w:trHeight w:val="1121"/>
          <w:jc w:val="center"/>
        </w:trPr>
        <w:tc>
          <w:tcPr>
            <w:tcW w:w="910" w:type="pct"/>
            <w:gridSpan w:val="2"/>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090"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对从事粮食收购、加工、储存的经营者（不含个体工商户）未具备相应的仪器设备使用和管理、检验员业务培训、粮食出入库质量检验、质量档案和质量事故处理等质量管理制度的处罚</w:t>
            </w:r>
          </w:p>
        </w:tc>
      </w:tr>
      <w:tr w:rsidR="009A0959" w:rsidRPr="00571131" w:rsidTr="006146D7">
        <w:trPr>
          <w:trHeight w:val="451"/>
          <w:jc w:val="center"/>
        </w:trPr>
        <w:tc>
          <w:tcPr>
            <w:tcW w:w="910" w:type="pct"/>
            <w:gridSpan w:val="2"/>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09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566E0">
        <w:trPr>
          <w:trHeight w:val="451"/>
          <w:jc w:val="center"/>
        </w:trPr>
        <w:tc>
          <w:tcPr>
            <w:tcW w:w="910" w:type="pct"/>
            <w:gridSpan w:val="2"/>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090"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从事粮食收购、加工、储存的经营者（不含个体工商户）未具备相应的仪器设备使用和管理、检验员业务培训、粮食出入库质量检验、质量档案和质量事故处理等质量管理制度的（或其他机关移送的此类违法案件），予以审查，决定是否立案。</w:t>
            </w:r>
          </w:p>
          <w:p w:rsidR="009A0959" w:rsidRPr="00493FAC"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493FAC"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493FAC"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493FAC"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493FAC"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493FAC"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5000</w:t>
            </w:r>
            <w:r w:rsidRPr="00571131">
              <w:rPr>
                <w:rFonts w:ascii="宋体" w:hAnsi="宋体" w:hint="eastAsia"/>
                <w:kern w:val="0"/>
                <w:szCs w:val="21"/>
              </w:rPr>
              <w:t>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566E0">
        <w:trPr>
          <w:gridBefore w:val="1"/>
          <w:trHeight w:val="840"/>
          <w:jc w:val="center"/>
        </w:trPr>
        <w:tc>
          <w:tcPr>
            <w:tcW w:w="91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090"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566E0">
        <w:trPr>
          <w:gridBefore w:val="1"/>
          <w:trHeight w:val="481"/>
          <w:jc w:val="center"/>
        </w:trPr>
        <w:tc>
          <w:tcPr>
            <w:tcW w:w="910"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090" w:type="pct"/>
            <w:vAlign w:val="center"/>
          </w:tcPr>
          <w:p w:rsidR="009A0959" w:rsidRPr="00571131" w:rsidRDefault="009A0959" w:rsidP="00BE7779">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8257"/>
      </w:tblGrid>
      <w:tr w:rsidR="009A0959" w:rsidRPr="00571131" w:rsidTr="00A45208">
        <w:trPr>
          <w:trHeight w:val="604"/>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69" w:type="pct"/>
            <w:vAlign w:val="center"/>
          </w:tcPr>
          <w:p w:rsidR="009A0959" w:rsidRPr="00571131" w:rsidRDefault="009A0959" w:rsidP="00616689">
            <w:pPr>
              <w:jc w:val="center"/>
              <w:rPr>
                <w:rFonts w:ascii="宋体"/>
                <w:kern w:val="0"/>
                <w:szCs w:val="21"/>
              </w:rPr>
            </w:pPr>
            <w:r w:rsidRPr="00571131">
              <w:rPr>
                <w:rFonts w:ascii="宋体" w:hAnsi="宋体"/>
                <w:kern w:val="0"/>
                <w:szCs w:val="21"/>
              </w:rPr>
              <w:t>21</w:t>
            </w:r>
          </w:p>
        </w:tc>
      </w:tr>
      <w:tr w:rsidR="009A0959" w:rsidRPr="00571131" w:rsidTr="00A45208">
        <w:trPr>
          <w:trHeight w:val="612"/>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6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A45208">
        <w:trPr>
          <w:trHeight w:val="772"/>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6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对从事粮食储存的经营者仓储设施未符合国家有关粮食储存标准和技术规范的处罚</w:t>
            </w:r>
          </w:p>
        </w:tc>
      </w:tr>
      <w:tr w:rsidR="009A0959" w:rsidRPr="00571131" w:rsidTr="00A45208">
        <w:trPr>
          <w:trHeight w:val="451"/>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6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A45208">
        <w:trPr>
          <w:trHeight w:val="451"/>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69"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立案责任：在检查中发现或者接到举报反映从事粮食储存的经营者仓储设施未符合国家有关粮食储存标准和技术规范的（或其他机关移送的此类违法案件），予以审查，决定是否立案。</w:t>
            </w:r>
          </w:p>
          <w:p w:rsidR="009A0959" w:rsidRPr="00493A49"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493A49"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493A49"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493A49"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493A49"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493A49"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执行责任：依照生效的行政处罚决定，责令改正，予以警告，可处</w:t>
            </w:r>
            <w:r w:rsidRPr="00571131">
              <w:rPr>
                <w:rFonts w:ascii="宋体" w:hAnsi="宋体"/>
                <w:kern w:val="0"/>
                <w:szCs w:val="21"/>
              </w:rPr>
              <w:t>1</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A45208">
        <w:trPr>
          <w:trHeight w:val="415"/>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69"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A45208">
        <w:trPr>
          <w:trHeight w:val="557"/>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69" w:type="pct"/>
            <w:vAlign w:val="center"/>
          </w:tcPr>
          <w:p w:rsidR="009A0959" w:rsidRPr="00571131" w:rsidRDefault="009A0959" w:rsidP="00BE7779">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Default="009A0959" w:rsidP="009A0959">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0"/>
        <w:gridCol w:w="8253"/>
      </w:tblGrid>
      <w:tr w:rsidR="009A0959" w:rsidRPr="00571131" w:rsidTr="005A4836">
        <w:trPr>
          <w:trHeight w:val="604"/>
          <w:jc w:val="center"/>
        </w:trPr>
        <w:tc>
          <w:tcPr>
            <w:tcW w:w="831"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序号</w:t>
            </w:r>
          </w:p>
        </w:tc>
        <w:tc>
          <w:tcPr>
            <w:tcW w:w="4159" w:type="pct"/>
            <w:vAlign w:val="center"/>
          </w:tcPr>
          <w:p w:rsidR="009A0959" w:rsidRPr="00571131" w:rsidRDefault="009A0959" w:rsidP="005A4836">
            <w:pPr>
              <w:jc w:val="center"/>
              <w:rPr>
                <w:rFonts w:ascii="宋体"/>
                <w:kern w:val="0"/>
                <w:szCs w:val="21"/>
              </w:rPr>
            </w:pPr>
            <w:r w:rsidRPr="00571131">
              <w:rPr>
                <w:rFonts w:ascii="宋体" w:hAnsi="宋体"/>
                <w:kern w:val="0"/>
                <w:szCs w:val="21"/>
              </w:rPr>
              <w:t>22</w:t>
            </w:r>
          </w:p>
        </w:tc>
      </w:tr>
      <w:tr w:rsidR="009A0959" w:rsidRPr="00571131" w:rsidTr="005A4836">
        <w:trPr>
          <w:trHeight w:val="612"/>
          <w:jc w:val="center"/>
        </w:trPr>
        <w:tc>
          <w:tcPr>
            <w:tcW w:w="831"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权力类型</w:t>
            </w:r>
          </w:p>
        </w:tc>
        <w:tc>
          <w:tcPr>
            <w:tcW w:w="4159"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行政处罚</w:t>
            </w:r>
          </w:p>
        </w:tc>
      </w:tr>
      <w:tr w:rsidR="009A0959" w:rsidRPr="00571131" w:rsidTr="005A4836">
        <w:trPr>
          <w:trHeight w:val="772"/>
          <w:jc w:val="center"/>
        </w:trPr>
        <w:tc>
          <w:tcPr>
            <w:tcW w:w="831"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权力项目名称</w:t>
            </w:r>
          </w:p>
        </w:tc>
        <w:tc>
          <w:tcPr>
            <w:tcW w:w="4159"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对从事粮食储存的经营者将粮食与可能对粮食产生污染的有害物质混存或不同收获年度的粮食混存，以及未按规定对霉变、病虫害超标粮食进行处理的处罚</w:t>
            </w:r>
          </w:p>
        </w:tc>
      </w:tr>
      <w:tr w:rsidR="009A0959" w:rsidRPr="00571131" w:rsidTr="005A4836">
        <w:trPr>
          <w:trHeight w:val="451"/>
          <w:jc w:val="center"/>
        </w:trPr>
        <w:tc>
          <w:tcPr>
            <w:tcW w:w="831"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责任主体</w:t>
            </w:r>
          </w:p>
        </w:tc>
        <w:tc>
          <w:tcPr>
            <w:tcW w:w="4159"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粮食流通监督股、业务股</w:t>
            </w:r>
          </w:p>
        </w:tc>
      </w:tr>
      <w:tr w:rsidR="009A0959" w:rsidRPr="00571131" w:rsidTr="005A4836">
        <w:trPr>
          <w:trHeight w:val="451"/>
          <w:jc w:val="center"/>
        </w:trPr>
        <w:tc>
          <w:tcPr>
            <w:tcW w:w="831"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责任事项</w:t>
            </w:r>
          </w:p>
        </w:tc>
        <w:tc>
          <w:tcPr>
            <w:tcW w:w="4159" w:type="pct"/>
            <w:vAlign w:val="center"/>
          </w:tcPr>
          <w:p w:rsidR="009A0959" w:rsidRPr="00E50919"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从事粮食储存的经营者将粮食与可能对粮食产生污染的有害物质混存或不同收获年度的粮食混存，以及未按规定对霉变、病虫害超标粮食进行处理的（或其他机关移送的此类违法案件），予以审查，决定是否立案。</w:t>
            </w:r>
          </w:p>
          <w:p w:rsidR="009A0959" w:rsidRPr="00E50919"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E50919"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E50919"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E50919"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E50919"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E50919"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执行责任：依照生效的行政处罚决定，责令改正，予以警告，可处</w:t>
            </w:r>
            <w:r w:rsidRPr="00571131">
              <w:rPr>
                <w:rFonts w:ascii="宋体" w:hAnsi="宋体"/>
                <w:kern w:val="0"/>
                <w:szCs w:val="21"/>
              </w:rPr>
              <w:t>1</w:t>
            </w:r>
            <w:r w:rsidRPr="00571131">
              <w:rPr>
                <w:rFonts w:ascii="宋体" w:hAnsi="宋体" w:hint="eastAsia"/>
                <w:kern w:val="0"/>
                <w:szCs w:val="21"/>
              </w:rPr>
              <w:t>万元以下罚款。</w:t>
            </w:r>
          </w:p>
          <w:p w:rsidR="009A0959" w:rsidRPr="00E50919"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5A4836">
        <w:trPr>
          <w:trHeight w:val="557"/>
          <w:jc w:val="center"/>
        </w:trPr>
        <w:tc>
          <w:tcPr>
            <w:tcW w:w="831"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问责依据</w:t>
            </w:r>
          </w:p>
        </w:tc>
        <w:tc>
          <w:tcPr>
            <w:tcW w:w="4159"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5A4836">
        <w:trPr>
          <w:trHeight w:val="746"/>
          <w:jc w:val="center"/>
        </w:trPr>
        <w:tc>
          <w:tcPr>
            <w:tcW w:w="831"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监督电话</w:t>
            </w:r>
          </w:p>
        </w:tc>
        <w:tc>
          <w:tcPr>
            <w:tcW w:w="4159"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Default="009A0959" w:rsidP="009A0959">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8113"/>
      </w:tblGrid>
      <w:tr w:rsidR="009A0959" w:rsidRPr="00571131" w:rsidTr="00012E1B">
        <w:trPr>
          <w:trHeight w:val="604"/>
          <w:jc w:val="center"/>
        </w:trPr>
        <w:tc>
          <w:tcPr>
            <w:tcW w:w="843"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57" w:type="pct"/>
            <w:vAlign w:val="center"/>
          </w:tcPr>
          <w:p w:rsidR="009A0959" w:rsidRPr="00571131" w:rsidRDefault="009A0959" w:rsidP="00616689">
            <w:pPr>
              <w:jc w:val="center"/>
              <w:rPr>
                <w:rFonts w:ascii="宋体"/>
                <w:kern w:val="0"/>
                <w:szCs w:val="21"/>
              </w:rPr>
            </w:pPr>
            <w:r w:rsidRPr="00571131">
              <w:rPr>
                <w:rFonts w:ascii="宋体" w:hAnsi="宋体"/>
                <w:kern w:val="0"/>
                <w:szCs w:val="21"/>
              </w:rPr>
              <w:t>23</w:t>
            </w:r>
          </w:p>
        </w:tc>
      </w:tr>
      <w:tr w:rsidR="009A0959" w:rsidRPr="00571131" w:rsidTr="00012E1B">
        <w:trPr>
          <w:trHeight w:val="612"/>
          <w:jc w:val="center"/>
        </w:trPr>
        <w:tc>
          <w:tcPr>
            <w:tcW w:w="843"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57"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012E1B">
        <w:trPr>
          <w:trHeight w:val="842"/>
          <w:jc w:val="center"/>
        </w:trPr>
        <w:tc>
          <w:tcPr>
            <w:tcW w:w="843"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57"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对从事粮食储存经营者使用国家禁止使用的化学药剂或超标使用化学药剂，以及粮库周围有有害污染源的处罚</w:t>
            </w:r>
          </w:p>
        </w:tc>
      </w:tr>
      <w:tr w:rsidR="009A0959" w:rsidRPr="00571131" w:rsidTr="00012E1B">
        <w:trPr>
          <w:trHeight w:val="451"/>
          <w:jc w:val="center"/>
        </w:trPr>
        <w:tc>
          <w:tcPr>
            <w:tcW w:w="843"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57"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012E1B">
        <w:trPr>
          <w:trHeight w:val="451"/>
          <w:jc w:val="center"/>
        </w:trPr>
        <w:tc>
          <w:tcPr>
            <w:tcW w:w="843"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57"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立案责任：在检查中发现或者接到举报反映从事粮食储存经营者使用国家禁止使用的化学药剂或超标使用化学药剂，以及粮库周围有有害污染源的（或其他机关移送的此类违法案件），予以审查，决定是否立案。</w:t>
            </w:r>
          </w:p>
          <w:p w:rsidR="009A0959" w:rsidRPr="00B741FB"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B741FB"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B741FB"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B741FB"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B741FB"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B741FB"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执行责任：依照生效的行政处罚决定，责令改正，予以警告，可处</w:t>
            </w:r>
            <w:r w:rsidRPr="00571131">
              <w:rPr>
                <w:rFonts w:ascii="宋体" w:hAnsi="宋体"/>
                <w:kern w:val="0"/>
                <w:szCs w:val="21"/>
              </w:rPr>
              <w:t>1</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012E1B">
        <w:trPr>
          <w:trHeight w:val="557"/>
          <w:jc w:val="center"/>
        </w:trPr>
        <w:tc>
          <w:tcPr>
            <w:tcW w:w="843"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57"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012E1B">
        <w:trPr>
          <w:trHeight w:val="746"/>
          <w:jc w:val="center"/>
        </w:trPr>
        <w:tc>
          <w:tcPr>
            <w:tcW w:w="843"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57" w:type="pct"/>
            <w:vAlign w:val="center"/>
          </w:tcPr>
          <w:p w:rsidR="009A0959" w:rsidRPr="00571131" w:rsidRDefault="009A0959" w:rsidP="00B671D7">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8056"/>
      </w:tblGrid>
      <w:tr w:rsidR="009A0959" w:rsidRPr="00571131" w:rsidTr="005A4836">
        <w:trPr>
          <w:trHeight w:val="604"/>
          <w:jc w:val="center"/>
        </w:trPr>
        <w:tc>
          <w:tcPr>
            <w:tcW w:w="843"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序号</w:t>
            </w:r>
          </w:p>
        </w:tc>
        <w:tc>
          <w:tcPr>
            <w:tcW w:w="3992" w:type="pct"/>
            <w:vAlign w:val="center"/>
          </w:tcPr>
          <w:p w:rsidR="009A0959" w:rsidRPr="00571131" w:rsidRDefault="009A0959" w:rsidP="005A4836">
            <w:pPr>
              <w:jc w:val="center"/>
              <w:rPr>
                <w:rFonts w:ascii="宋体"/>
                <w:kern w:val="0"/>
                <w:szCs w:val="21"/>
              </w:rPr>
            </w:pPr>
            <w:r w:rsidRPr="00571131">
              <w:rPr>
                <w:rFonts w:ascii="宋体" w:hAnsi="宋体"/>
                <w:kern w:val="0"/>
                <w:szCs w:val="21"/>
              </w:rPr>
              <w:t>24</w:t>
            </w:r>
          </w:p>
        </w:tc>
      </w:tr>
      <w:tr w:rsidR="009A0959" w:rsidRPr="00571131" w:rsidTr="005A4836">
        <w:trPr>
          <w:trHeight w:val="612"/>
          <w:jc w:val="center"/>
        </w:trPr>
        <w:tc>
          <w:tcPr>
            <w:tcW w:w="843"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权力类型</w:t>
            </w:r>
          </w:p>
        </w:tc>
        <w:tc>
          <w:tcPr>
            <w:tcW w:w="3992"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行政处罚</w:t>
            </w:r>
          </w:p>
        </w:tc>
      </w:tr>
      <w:tr w:rsidR="009A0959" w:rsidRPr="00571131" w:rsidTr="005A4836">
        <w:trPr>
          <w:trHeight w:val="1247"/>
          <w:jc w:val="center"/>
        </w:trPr>
        <w:tc>
          <w:tcPr>
            <w:tcW w:w="843"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权力项目名称</w:t>
            </w:r>
          </w:p>
        </w:tc>
        <w:tc>
          <w:tcPr>
            <w:tcW w:w="3992"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对从事粮食收购、储存的经营者（不含个体工商户）未按照国家粮食质量标准对入库粮食进行质量检验，粮食出库或购进粮食无质检报告，或对质检报告弄虚作假的处罚</w:t>
            </w:r>
          </w:p>
        </w:tc>
      </w:tr>
      <w:tr w:rsidR="009A0959" w:rsidRPr="00571131" w:rsidTr="005A4836">
        <w:trPr>
          <w:trHeight w:val="451"/>
          <w:jc w:val="center"/>
        </w:trPr>
        <w:tc>
          <w:tcPr>
            <w:tcW w:w="843"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责任主体</w:t>
            </w:r>
          </w:p>
        </w:tc>
        <w:tc>
          <w:tcPr>
            <w:tcW w:w="3992"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粮食流通监督股、业务股</w:t>
            </w:r>
          </w:p>
        </w:tc>
      </w:tr>
      <w:tr w:rsidR="009A0959" w:rsidRPr="00571131" w:rsidTr="005A4836">
        <w:trPr>
          <w:trHeight w:val="451"/>
          <w:jc w:val="center"/>
        </w:trPr>
        <w:tc>
          <w:tcPr>
            <w:tcW w:w="843"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责任事项</w:t>
            </w:r>
          </w:p>
        </w:tc>
        <w:tc>
          <w:tcPr>
            <w:tcW w:w="3992"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从事粮食收购、储存的经营者（不含个体工商户）未按照国家粮食质量标准对入库粮食进行质量检验，粮食出库或购进粮食无质检报告，或对质检报告弄虚作假的（或其他机关移送的此类违法案件），予以审查，决定是否立案。</w:t>
            </w:r>
          </w:p>
          <w:p w:rsidR="009A0959" w:rsidRPr="00A1650B"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A1650B"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A1650B"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A1650B"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A1650B"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A1650B"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1</w:t>
            </w:r>
            <w:r w:rsidRPr="00571131">
              <w:rPr>
                <w:rFonts w:ascii="宋体" w:hAnsi="宋体" w:hint="eastAsia"/>
                <w:kern w:val="0"/>
                <w:szCs w:val="21"/>
              </w:rPr>
              <w:t>万元以下罚款。对质检报告弄虚作假，情节严重的，可处</w:t>
            </w:r>
            <w:r w:rsidRPr="00571131">
              <w:rPr>
                <w:rFonts w:ascii="宋体" w:hAnsi="宋体"/>
                <w:kern w:val="0"/>
                <w:szCs w:val="21"/>
              </w:rPr>
              <w:t>3</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5A4836">
        <w:trPr>
          <w:trHeight w:val="1736"/>
          <w:jc w:val="center"/>
        </w:trPr>
        <w:tc>
          <w:tcPr>
            <w:tcW w:w="843"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问责依据</w:t>
            </w:r>
          </w:p>
        </w:tc>
        <w:tc>
          <w:tcPr>
            <w:tcW w:w="3992"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5A4836">
        <w:trPr>
          <w:trHeight w:val="746"/>
          <w:jc w:val="center"/>
        </w:trPr>
        <w:tc>
          <w:tcPr>
            <w:tcW w:w="843"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监督电话</w:t>
            </w:r>
          </w:p>
        </w:tc>
        <w:tc>
          <w:tcPr>
            <w:tcW w:w="3992" w:type="pct"/>
            <w:vAlign w:val="center"/>
          </w:tcPr>
          <w:p w:rsidR="009A0959" w:rsidRPr="00571131" w:rsidRDefault="009A0959" w:rsidP="005A4836">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9A0959">
      <w:pPr>
        <w:ind w:firstLineChars="200" w:firstLine="31680"/>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7791"/>
      </w:tblGrid>
      <w:tr w:rsidR="009A0959" w:rsidRPr="00571131" w:rsidTr="00616689">
        <w:trPr>
          <w:trHeight w:val="604"/>
          <w:jc w:val="center"/>
        </w:trPr>
        <w:tc>
          <w:tcPr>
            <w:tcW w:w="87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28" w:type="pct"/>
            <w:vAlign w:val="center"/>
          </w:tcPr>
          <w:p w:rsidR="009A0959" w:rsidRPr="00571131" w:rsidRDefault="009A0959" w:rsidP="00616689">
            <w:pPr>
              <w:jc w:val="center"/>
              <w:rPr>
                <w:rFonts w:ascii="宋体"/>
                <w:kern w:val="0"/>
                <w:szCs w:val="21"/>
              </w:rPr>
            </w:pPr>
            <w:r w:rsidRPr="00571131">
              <w:rPr>
                <w:rFonts w:ascii="宋体" w:hAnsi="宋体"/>
                <w:kern w:val="0"/>
                <w:szCs w:val="21"/>
              </w:rPr>
              <w:t>25</w:t>
            </w:r>
          </w:p>
        </w:tc>
      </w:tr>
      <w:tr w:rsidR="009A0959" w:rsidRPr="00571131" w:rsidTr="00616689">
        <w:trPr>
          <w:trHeight w:val="612"/>
          <w:jc w:val="center"/>
        </w:trPr>
        <w:tc>
          <w:tcPr>
            <w:tcW w:w="87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2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856"/>
          <w:jc w:val="center"/>
        </w:trPr>
        <w:tc>
          <w:tcPr>
            <w:tcW w:w="87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28"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对在粮食交易过程中，粮食销售、加工、转化经营者未索取质检报告或对质检报告弄虚作假的处罚</w:t>
            </w:r>
          </w:p>
        </w:tc>
      </w:tr>
      <w:tr w:rsidR="009A0959" w:rsidRPr="00571131" w:rsidTr="00616689">
        <w:trPr>
          <w:trHeight w:val="451"/>
          <w:jc w:val="center"/>
        </w:trPr>
        <w:tc>
          <w:tcPr>
            <w:tcW w:w="87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2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7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28"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立案责任：在检查中发现或者接到举报反映在粮食交易过程中，粮食销售、加工、转化经营者未索取质检报告或对质检报告弄虚作假的（或其他机关移送的此类违法案件），予以审查，决定是否立案。</w:t>
            </w:r>
          </w:p>
          <w:p w:rsidR="009A0959" w:rsidRPr="00900E32"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900E32"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900E32"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900E32"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900E32"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900E32"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执行责任：依照生效的行政处罚决定，责令改正，予以警告；情节严重的，可处</w:t>
            </w:r>
            <w:r w:rsidRPr="00571131">
              <w:rPr>
                <w:rFonts w:ascii="宋体" w:hAnsi="宋体"/>
                <w:kern w:val="0"/>
                <w:szCs w:val="21"/>
              </w:rPr>
              <w:t>1</w:t>
            </w:r>
            <w:r w:rsidRPr="00571131">
              <w:rPr>
                <w:rFonts w:ascii="宋体" w:hAnsi="宋体" w:hint="eastAsia"/>
                <w:kern w:val="0"/>
                <w:szCs w:val="21"/>
              </w:rPr>
              <w:t>万元以下罚款。对质检报告弄虚作假，情节严重的，可处</w:t>
            </w:r>
            <w:r w:rsidRPr="00571131">
              <w:rPr>
                <w:rFonts w:ascii="宋体" w:hAnsi="宋体"/>
                <w:kern w:val="0"/>
                <w:szCs w:val="21"/>
              </w:rPr>
              <w:t>3</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1693"/>
          <w:jc w:val="center"/>
        </w:trPr>
        <w:tc>
          <w:tcPr>
            <w:tcW w:w="87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28"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7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28" w:type="pct"/>
            <w:vAlign w:val="center"/>
          </w:tcPr>
          <w:p w:rsidR="009A0959" w:rsidRPr="00571131" w:rsidRDefault="009A0959" w:rsidP="003426B6">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7932"/>
      </w:tblGrid>
      <w:tr w:rsidR="009A0959" w:rsidRPr="00571131" w:rsidTr="00616689">
        <w:trPr>
          <w:trHeight w:val="604"/>
          <w:jc w:val="center"/>
        </w:trPr>
        <w:tc>
          <w:tcPr>
            <w:tcW w:w="85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41" w:type="pct"/>
            <w:vAlign w:val="center"/>
          </w:tcPr>
          <w:p w:rsidR="009A0959" w:rsidRPr="00571131" w:rsidRDefault="009A0959" w:rsidP="00616689">
            <w:pPr>
              <w:jc w:val="center"/>
              <w:rPr>
                <w:rFonts w:ascii="宋体"/>
                <w:kern w:val="0"/>
                <w:szCs w:val="21"/>
              </w:rPr>
            </w:pPr>
            <w:r w:rsidRPr="00571131">
              <w:rPr>
                <w:rFonts w:ascii="宋体" w:hAnsi="宋体"/>
                <w:kern w:val="0"/>
                <w:szCs w:val="21"/>
              </w:rPr>
              <w:t>26</w:t>
            </w:r>
          </w:p>
        </w:tc>
      </w:tr>
      <w:tr w:rsidR="009A0959" w:rsidRPr="00571131" w:rsidTr="00616689">
        <w:trPr>
          <w:trHeight w:val="612"/>
          <w:jc w:val="center"/>
        </w:trPr>
        <w:tc>
          <w:tcPr>
            <w:tcW w:w="85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4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行政处罚、业务股</w:t>
            </w:r>
          </w:p>
        </w:tc>
      </w:tr>
      <w:tr w:rsidR="009A0959" w:rsidRPr="00571131" w:rsidTr="00616689">
        <w:trPr>
          <w:trHeight w:val="954"/>
          <w:jc w:val="center"/>
        </w:trPr>
        <w:tc>
          <w:tcPr>
            <w:tcW w:w="85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41"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对被污染或者不符合食用卫生标准的粮食</w:t>
            </w:r>
            <w:r w:rsidRPr="00571131">
              <w:rPr>
                <w:rFonts w:ascii="宋体"/>
                <w:kern w:val="0"/>
                <w:szCs w:val="21"/>
              </w:rPr>
              <w:t>,</w:t>
            </w:r>
            <w:r w:rsidRPr="00571131">
              <w:rPr>
                <w:rFonts w:ascii="宋体" w:hAnsi="宋体" w:hint="eastAsia"/>
                <w:kern w:val="0"/>
                <w:szCs w:val="21"/>
              </w:rPr>
              <w:t>其质量符合饲料卫生标准的，责令当事人转作饲料；不符合饲料卫生标准的，责令转作其他安全用途或者销毁</w:t>
            </w:r>
          </w:p>
        </w:tc>
      </w:tr>
      <w:tr w:rsidR="009A0959" w:rsidRPr="00571131" w:rsidTr="00616689">
        <w:trPr>
          <w:trHeight w:val="451"/>
          <w:jc w:val="center"/>
        </w:trPr>
        <w:tc>
          <w:tcPr>
            <w:tcW w:w="85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4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w:t>
            </w:r>
          </w:p>
        </w:tc>
      </w:tr>
      <w:tr w:rsidR="009A0959" w:rsidRPr="00571131" w:rsidTr="00616689">
        <w:trPr>
          <w:trHeight w:val="451"/>
          <w:jc w:val="center"/>
        </w:trPr>
        <w:tc>
          <w:tcPr>
            <w:tcW w:w="85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41"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立案责任：在检查中发现或者接到举报反映粮食经营者销售被污染或者不符合食用卫生标准的粮食（或其他机关移送的此类违法案件），予以审查，决定是否立案。</w:t>
            </w:r>
          </w:p>
          <w:p w:rsidR="009A0959" w:rsidRPr="00B2309C"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B2309C"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B2309C"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B2309C"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B2309C"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B2309C"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执行责任：依照生效的行政处罚决定，责令改正，予以警告；责令转作饲料；责令转作其他安全用途或销毁。</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1847"/>
          <w:jc w:val="center"/>
        </w:trPr>
        <w:tc>
          <w:tcPr>
            <w:tcW w:w="85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41"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5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41" w:type="pct"/>
            <w:vAlign w:val="center"/>
          </w:tcPr>
          <w:p w:rsidR="009A0959" w:rsidRPr="00571131" w:rsidRDefault="009A0959" w:rsidP="002654C6">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E90AAB">
      <w:pPr>
        <w:widowControl/>
        <w:jc w:val="left"/>
        <w:rPr>
          <w:rFonts w:ascii="宋体"/>
          <w:szCs w:val="21"/>
        </w:rPr>
      </w:pPr>
    </w:p>
    <w:p w:rsidR="009A0959" w:rsidRPr="00571131"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tbl>
      <w:tblPr>
        <w:tblW w:w="5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8252"/>
      </w:tblGrid>
      <w:tr w:rsidR="009A0959" w:rsidRPr="00571131" w:rsidTr="00616689">
        <w:trPr>
          <w:trHeight w:val="604"/>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69" w:type="pct"/>
            <w:vAlign w:val="center"/>
          </w:tcPr>
          <w:p w:rsidR="009A0959" w:rsidRPr="00571131" w:rsidRDefault="009A0959" w:rsidP="00616689">
            <w:pPr>
              <w:jc w:val="center"/>
              <w:rPr>
                <w:rFonts w:ascii="宋体"/>
                <w:kern w:val="0"/>
                <w:szCs w:val="21"/>
              </w:rPr>
            </w:pPr>
            <w:r w:rsidRPr="00571131">
              <w:rPr>
                <w:rFonts w:ascii="宋体" w:hAnsi="宋体"/>
                <w:kern w:val="0"/>
                <w:szCs w:val="21"/>
              </w:rPr>
              <w:t>27</w:t>
            </w:r>
          </w:p>
        </w:tc>
      </w:tr>
      <w:tr w:rsidR="009A0959" w:rsidRPr="00571131" w:rsidTr="00616689">
        <w:trPr>
          <w:trHeight w:val="612"/>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6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6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对粮油仓储单位未在规定时间备案或备案内容弄虚作假的处罚</w:t>
            </w:r>
          </w:p>
        </w:tc>
      </w:tr>
      <w:tr w:rsidR="009A0959" w:rsidRPr="00571131" w:rsidTr="00616689">
        <w:trPr>
          <w:trHeight w:val="451"/>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69"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69"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立案责任：在检查中发现或者接到举报反映粮油仓储单位未在规定时间备案或备案内容弄虚作假的（或其他机关移送的此类违法案件），予以审查，决定是否立案。</w:t>
            </w:r>
          </w:p>
          <w:p w:rsidR="009A0959" w:rsidRPr="00571131" w:rsidRDefault="009A0959" w:rsidP="00FE7E99">
            <w:pPr>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FA36DD"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FA36DD"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FA36DD"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FA36DD"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FA36DD"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执行责任：依照生效的行政处罚决定，责令改正，予以警告；拒不改正的，处</w:t>
            </w:r>
            <w:r w:rsidRPr="00571131">
              <w:rPr>
                <w:rFonts w:ascii="宋体" w:hAnsi="宋体"/>
                <w:kern w:val="0"/>
                <w:szCs w:val="21"/>
              </w:rPr>
              <w:t>1</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1778"/>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69"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31"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69" w:type="pct"/>
            <w:vAlign w:val="center"/>
          </w:tcPr>
          <w:p w:rsidR="009A0959" w:rsidRPr="00571131" w:rsidRDefault="009A0959" w:rsidP="002B729B">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pPr>
        <w:widowControl/>
        <w:jc w:val="left"/>
        <w:rPr>
          <w:rFonts w:ascii="宋体"/>
          <w:szCs w:val="21"/>
        </w:rPr>
      </w:pPr>
      <w:r w:rsidRPr="00571131">
        <w:rPr>
          <w:rFonts w:ascii="宋体"/>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7415"/>
      </w:tblGrid>
      <w:tr w:rsidR="009A0959" w:rsidRPr="00571131" w:rsidTr="00616689">
        <w:trPr>
          <w:trHeight w:val="604"/>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092" w:type="pct"/>
            <w:vAlign w:val="center"/>
          </w:tcPr>
          <w:p w:rsidR="009A0959" w:rsidRPr="00571131" w:rsidRDefault="009A0959" w:rsidP="00616689">
            <w:pPr>
              <w:jc w:val="center"/>
              <w:rPr>
                <w:rFonts w:ascii="宋体"/>
                <w:kern w:val="0"/>
                <w:szCs w:val="21"/>
              </w:rPr>
            </w:pPr>
            <w:r w:rsidRPr="00571131">
              <w:rPr>
                <w:rFonts w:ascii="宋体" w:hAnsi="宋体"/>
                <w:kern w:val="0"/>
                <w:szCs w:val="21"/>
              </w:rPr>
              <w:t>28</w:t>
            </w:r>
          </w:p>
        </w:tc>
      </w:tr>
      <w:tr w:rsidR="009A0959" w:rsidRPr="00571131" w:rsidTr="00616689">
        <w:trPr>
          <w:trHeight w:val="612"/>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09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09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对粮油仓储单位不具备规定条件的处罚</w:t>
            </w:r>
          </w:p>
        </w:tc>
      </w:tr>
      <w:tr w:rsidR="009A0959" w:rsidRPr="00571131" w:rsidTr="00616689">
        <w:trPr>
          <w:trHeight w:val="451"/>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09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092"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立案责任：在检查中发现或者接到举报反映粮油仓储单位不具备规定条件的（或其他机关移送的此类违法案件），予以审查，决定是否立案。</w:t>
            </w:r>
          </w:p>
          <w:p w:rsidR="009A0959" w:rsidRPr="004A455B"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4A455B"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4A455B"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4A455B"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4A455B"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4A455B"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执行责任：依照生效的行政处罚决定，责令改正，予以警告；拒不改正的，处</w:t>
            </w:r>
            <w:r w:rsidRPr="00571131">
              <w:rPr>
                <w:rFonts w:ascii="宋体" w:hAnsi="宋体"/>
                <w:kern w:val="0"/>
                <w:szCs w:val="21"/>
              </w:rPr>
              <w:t>1</w:t>
            </w:r>
            <w:r w:rsidRPr="00571131">
              <w:rPr>
                <w:rFonts w:ascii="宋体" w:hAnsi="宋体" w:hint="eastAsia"/>
                <w:kern w:val="0"/>
                <w:szCs w:val="21"/>
              </w:rPr>
              <w:t>万元以上</w:t>
            </w:r>
            <w:r w:rsidRPr="00571131">
              <w:rPr>
                <w:rFonts w:ascii="宋体" w:hAnsi="宋体"/>
                <w:kern w:val="0"/>
                <w:szCs w:val="21"/>
              </w:rPr>
              <w:t>3</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698"/>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092"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90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092" w:type="pct"/>
            <w:vAlign w:val="center"/>
          </w:tcPr>
          <w:p w:rsidR="009A0959" w:rsidRPr="00571131" w:rsidRDefault="009A0959" w:rsidP="00620399">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9A0959">
      <w:pPr>
        <w:ind w:firstLineChars="200" w:firstLine="31680"/>
        <w:rPr>
          <w:rFonts w:ascii="宋体"/>
          <w:szCs w:val="21"/>
        </w:rPr>
      </w:pPr>
    </w:p>
    <w:p w:rsidR="009A0959" w:rsidRPr="00571131"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tbl>
      <w:tblPr>
        <w:tblW w:w="5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7961"/>
      </w:tblGrid>
      <w:tr w:rsidR="009A0959" w:rsidRPr="00571131" w:rsidTr="00616689">
        <w:trPr>
          <w:trHeight w:val="604"/>
          <w:jc w:val="center"/>
        </w:trPr>
        <w:tc>
          <w:tcPr>
            <w:tcW w:w="85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44" w:type="pct"/>
            <w:vAlign w:val="center"/>
          </w:tcPr>
          <w:p w:rsidR="009A0959" w:rsidRPr="00571131" w:rsidRDefault="009A0959" w:rsidP="00616689">
            <w:pPr>
              <w:jc w:val="center"/>
              <w:rPr>
                <w:rFonts w:ascii="宋体"/>
                <w:kern w:val="0"/>
                <w:szCs w:val="21"/>
              </w:rPr>
            </w:pPr>
            <w:r w:rsidRPr="00571131">
              <w:rPr>
                <w:rFonts w:ascii="宋体" w:hAnsi="宋体"/>
                <w:kern w:val="0"/>
                <w:szCs w:val="21"/>
              </w:rPr>
              <w:t>29</w:t>
            </w:r>
          </w:p>
        </w:tc>
      </w:tr>
      <w:tr w:rsidR="009A0959" w:rsidRPr="00571131" w:rsidTr="00616689">
        <w:trPr>
          <w:trHeight w:val="612"/>
          <w:jc w:val="center"/>
        </w:trPr>
        <w:tc>
          <w:tcPr>
            <w:tcW w:w="85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4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616689">
        <w:trPr>
          <w:trHeight w:val="613"/>
          <w:jc w:val="center"/>
        </w:trPr>
        <w:tc>
          <w:tcPr>
            <w:tcW w:w="85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4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对粮油仓储单位违规使用“国家储备粮”和“中央储备粮”字样的处罚</w:t>
            </w:r>
          </w:p>
        </w:tc>
      </w:tr>
      <w:tr w:rsidR="009A0959" w:rsidRPr="00571131" w:rsidTr="00616689">
        <w:trPr>
          <w:trHeight w:val="451"/>
          <w:jc w:val="center"/>
        </w:trPr>
        <w:tc>
          <w:tcPr>
            <w:tcW w:w="85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44"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616689">
        <w:trPr>
          <w:trHeight w:val="451"/>
          <w:jc w:val="center"/>
        </w:trPr>
        <w:tc>
          <w:tcPr>
            <w:tcW w:w="85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44"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立案责任：在检查中发现或者接到举报反映粮油仓储单位违规使用“国家储备粮”和“中央储备粮”字样的（或其他机关移送的此类违法案件），予以审查，决定是否立案。</w:t>
            </w:r>
          </w:p>
          <w:p w:rsidR="009A0959" w:rsidRPr="00CE5034"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CE5034"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CE5034"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CE5034"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CE5034"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CE5034"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616689">
        <w:trPr>
          <w:trHeight w:val="1750"/>
          <w:jc w:val="center"/>
        </w:trPr>
        <w:tc>
          <w:tcPr>
            <w:tcW w:w="85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44"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616689">
        <w:trPr>
          <w:trHeight w:val="746"/>
          <w:jc w:val="center"/>
        </w:trPr>
        <w:tc>
          <w:tcPr>
            <w:tcW w:w="856"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44" w:type="pct"/>
            <w:vAlign w:val="center"/>
          </w:tcPr>
          <w:p w:rsidR="009A0959" w:rsidRPr="00571131" w:rsidRDefault="009A0959" w:rsidP="009B68A1">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Default="009A0959" w:rsidP="00E90AAB">
      <w:pPr>
        <w:widowControl/>
        <w:jc w:val="left"/>
        <w:rPr>
          <w:rFonts w:ascii="宋体"/>
          <w:szCs w:val="21"/>
        </w:rPr>
      </w:pPr>
    </w:p>
    <w:p w:rsidR="009A0959" w:rsidRPr="00571131" w:rsidRDefault="009A0959" w:rsidP="00E90AAB">
      <w:pPr>
        <w:widowControl/>
        <w:jc w:val="left"/>
        <w:rPr>
          <w:rFonts w:ascii="宋体"/>
          <w:szCs w:val="21"/>
        </w:rPr>
      </w:pPr>
    </w:p>
    <w:p w:rsidR="009A0959" w:rsidRPr="00571131" w:rsidRDefault="009A0959" w:rsidP="00E90AAB">
      <w:pPr>
        <w:widowControl/>
        <w:jc w:val="left"/>
        <w:rPr>
          <w:rFonts w:ascii="宋体"/>
          <w:szCs w:val="21"/>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7678"/>
      </w:tblGrid>
      <w:tr w:rsidR="009A0959" w:rsidRPr="00571131" w:rsidTr="00DF4CDF">
        <w:trPr>
          <w:trHeight w:val="604"/>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序号</w:t>
            </w:r>
          </w:p>
        </w:tc>
        <w:tc>
          <w:tcPr>
            <w:tcW w:w="4118" w:type="pct"/>
            <w:vAlign w:val="center"/>
          </w:tcPr>
          <w:p w:rsidR="009A0959" w:rsidRPr="00571131" w:rsidRDefault="009A0959" w:rsidP="00616689">
            <w:pPr>
              <w:jc w:val="center"/>
              <w:rPr>
                <w:rFonts w:ascii="宋体"/>
                <w:kern w:val="0"/>
                <w:szCs w:val="21"/>
              </w:rPr>
            </w:pPr>
            <w:r w:rsidRPr="00571131">
              <w:rPr>
                <w:rFonts w:ascii="宋体" w:hAnsi="宋体"/>
                <w:kern w:val="0"/>
                <w:szCs w:val="21"/>
              </w:rPr>
              <w:t>30</w:t>
            </w:r>
          </w:p>
        </w:tc>
      </w:tr>
      <w:tr w:rsidR="009A0959" w:rsidRPr="00571131" w:rsidTr="00DF4CDF">
        <w:trPr>
          <w:trHeight w:val="612"/>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权力类型</w:t>
            </w:r>
          </w:p>
        </w:tc>
        <w:tc>
          <w:tcPr>
            <w:tcW w:w="411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行政处罚</w:t>
            </w:r>
          </w:p>
        </w:tc>
      </w:tr>
      <w:tr w:rsidR="009A0959" w:rsidRPr="00571131" w:rsidTr="00DF4CDF">
        <w:trPr>
          <w:trHeight w:val="613"/>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权力项目名称</w:t>
            </w:r>
          </w:p>
        </w:tc>
        <w:tc>
          <w:tcPr>
            <w:tcW w:w="411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对粮油仓储单位违反粮油出入库、储存等管理规定的处罚</w:t>
            </w:r>
          </w:p>
        </w:tc>
      </w:tr>
      <w:tr w:rsidR="009A0959" w:rsidRPr="00571131" w:rsidTr="00DF4CDF">
        <w:trPr>
          <w:trHeight w:val="451"/>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责任主体</w:t>
            </w:r>
          </w:p>
        </w:tc>
        <w:tc>
          <w:tcPr>
            <w:tcW w:w="4118"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粮食流通监督股、业务股</w:t>
            </w:r>
          </w:p>
        </w:tc>
      </w:tr>
      <w:tr w:rsidR="009A0959" w:rsidRPr="00571131" w:rsidTr="00DF4CDF">
        <w:trPr>
          <w:trHeight w:val="451"/>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责任事项</w:t>
            </w:r>
          </w:p>
        </w:tc>
        <w:tc>
          <w:tcPr>
            <w:tcW w:w="4118" w:type="pct"/>
            <w:vAlign w:val="center"/>
          </w:tcPr>
          <w:p w:rsidR="009A0959" w:rsidRPr="00571131" w:rsidRDefault="009A0959" w:rsidP="009A0959">
            <w:pPr>
              <w:ind w:firstLineChars="200" w:firstLine="31680"/>
              <w:rPr>
                <w:rFonts w:ascii="宋体"/>
                <w:kern w:val="0"/>
                <w:szCs w:val="21"/>
              </w:rPr>
            </w:pPr>
            <w:r w:rsidRPr="00571131">
              <w:rPr>
                <w:rFonts w:ascii="宋体" w:hAnsi="宋体"/>
                <w:kern w:val="0"/>
                <w:szCs w:val="21"/>
              </w:rPr>
              <w:t>1.</w:t>
            </w:r>
            <w:r w:rsidRPr="00571131">
              <w:rPr>
                <w:rFonts w:ascii="宋体" w:hAnsi="宋体" w:hint="eastAsia"/>
                <w:kern w:val="0"/>
                <w:szCs w:val="21"/>
              </w:rPr>
              <w:t>立案责任：在检查中发现或者接到举报反映粮油仓储单位违反粮油出入库、储存等管理规定的（或其他机关移送的此类违法案件），予以审查，决定是否立案。</w:t>
            </w:r>
          </w:p>
          <w:p w:rsidR="009A0959" w:rsidRPr="006146AB" w:rsidRDefault="009A0959" w:rsidP="009A0959">
            <w:pPr>
              <w:ind w:firstLineChars="200" w:firstLine="31680"/>
              <w:rPr>
                <w:rFonts w:ascii="宋体"/>
                <w:kern w:val="0"/>
                <w:szCs w:val="21"/>
              </w:rPr>
            </w:pPr>
            <w:r w:rsidRPr="00571131">
              <w:rPr>
                <w:rFonts w:ascii="宋体" w:hAnsi="宋体"/>
                <w:kern w:val="0"/>
                <w:szCs w:val="21"/>
              </w:rPr>
              <w:t>2.</w:t>
            </w:r>
            <w:r w:rsidRPr="00571131">
              <w:rPr>
                <w:rFonts w:ascii="宋体" w:hAnsi="宋体" w:hint="eastAsia"/>
                <w:kern w:val="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9A0959" w:rsidRPr="006146AB" w:rsidRDefault="009A0959" w:rsidP="009A0959">
            <w:pPr>
              <w:ind w:firstLineChars="200" w:firstLine="31680"/>
              <w:rPr>
                <w:rFonts w:ascii="宋体"/>
                <w:kern w:val="0"/>
                <w:szCs w:val="21"/>
              </w:rPr>
            </w:pPr>
            <w:r w:rsidRPr="00571131">
              <w:rPr>
                <w:rFonts w:ascii="宋体" w:hAnsi="宋体"/>
                <w:kern w:val="0"/>
                <w:szCs w:val="21"/>
              </w:rPr>
              <w:t>3.</w:t>
            </w:r>
            <w:r w:rsidRPr="00571131">
              <w:rPr>
                <w:rFonts w:ascii="宋体" w:hAnsi="宋体" w:hint="eastAsia"/>
                <w:kern w:val="0"/>
                <w:szCs w:val="21"/>
              </w:rPr>
              <w:t>审查责任：审理案件调查报告，对案件的违法事实、证据、调查取证程序、法律适用、处罚种类和幅度、当事人陈述和申辩的内容（包括事实、理由和证据）等调查结果进行审查，提出处理意见。</w:t>
            </w:r>
          </w:p>
          <w:p w:rsidR="009A0959" w:rsidRPr="006146AB" w:rsidRDefault="009A0959" w:rsidP="009A0959">
            <w:pPr>
              <w:ind w:firstLineChars="200" w:firstLine="31680"/>
              <w:rPr>
                <w:rFonts w:ascii="宋体"/>
                <w:kern w:val="0"/>
                <w:szCs w:val="21"/>
              </w:rPr>
            </w:pPr>
            <w:r w:rsidRPr="00571131">
              <w:rPr>
                <w:rFonts w:ascii="宋体" w:hAnsi="宋体"/>
                <w:kern w:val="0"/>
                <w:szCs w:val="21"/>
              </w:rPr>
              <w:t>4.</w:t>
            </w:r>
            <w:r w:rsidRPr="00571131">
              <w:rPr>
                <w:rFonts w:ascii="宋体" w:hAnsi="宋体" w:hint="eastAsia"/>
                <w:kern w:val="0"/>
                <w:szCs w:val="21"/>
              </w:rPr>
              <w:t>告知责任：在作出行政处罚决定之前，应制作《行政处罚告知书》送达当事人，告知作出行政处罚决定的事实、理由及依据。符合听证规定的，制作并送达《行政处罚听证告知书》。</w:t>
            </w:r>
          </w:p>
          <w:p w:rsidR="009A0959" w:rsidRPr="006146AB" w:rsidRDefault="009A0959" w:rsidP="009A0959">
            <w:pPr>
              <w:ind w:firstLineChars="200" w:firstLine="31680"/>
              <w:rPr>
                <w:rFonts w:ascii="宋体"/>
                <w:kern w:val="0"/>
                <w:szCs w:val="21"/>
              </w:rPr>
            </w:pPr>
            <w:r w:rsidRPr="00571131">
              <w:rPr>
                <w:rFonts w:ascii="宋体" w:hAnsi="宋体"/>
                <w:kern w:val="0"/>
                <w:szCs w:val="21"/>
              </w:rPr>
              <w:t>5.</w:t>
            </w:r>
            <w:r w:rsidRPr="00571131">
              <w:rPr>
                <w:rFonts w:ascii="宋体" w:hAnsi="宋体" w:hint="eastAsia"/>
                <w:kern w:val="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9A0959" w:rsidRPr="006146AB" w:rsidRDefault="009A0959" w:rsidP="009A0959">
            <w:pPr>
              <w:ind w:firstLineChars="200" w:firstLine="31680"/>
              <w:rPr>
                <w:rFonts w:ascii="宋体"/>
                <w:kern w:val="0"/>
                <w:szCs w:val="21"/>
              </w:rPr>
            </w:pPr>
            <w:r w:rsidRPr="00571131">
              <w:rPr>
                <w:rFonts w:ascii="宋体" w:hAnsi="宋体"/>
                <w:kern w:val="0"/>
                <w:szCs w:val="21"/>
              </w:rPr>
              <w:t>6.</w:t>
            </w:r>
            <w:r w:rsidRPr="00571131">
              <w:rPr>
                <w:rFonts w:ascii="宋体" w:hAnsi="宋体" w:hint="eastAsia"/>
                <w:kern w:val="0"/>
                <w:szCs w:val="21"/>
              </w:rPr>
              <w:t>送达责任：行政处罚决定书按法律规定的方式送达当事人。</w:t>
            </w:r>
          </w:p>
          <w:p w:rsidR="009A0959" w:rsidRPr="006146AB" w:rsidRDefault="009A0959" w:rsidP="009A0959">
            <w:pPr>
              <w:ind w:firstLineChars="200" w:firstLine="31680"/>
              <w:rPr>
                <w:rFonts w:ascii="宋体"/>
                <w:kern w:val="0"/>
                <w:szCs w:val="21"/>
              </w:rPr>
            </w:pPr>
            <w:r w:rsidRPr="00571131">
              <w:rPr>
                <w:rFonts w:ascii="宋体" w:hAnsi="宋体"/>
                <w:kern w:val="0"/>
                <w:szCs w:val="21"/>
              </w:rPr>
              <w:t>7.</w:t>
            </w:r>
            <w:r w:rsidRPr="00571131">
              <w:rPr>
                <w:rFonts w:ascii="宋体" w:hAnsi="宋体" w:hint="eastAsia"/>
                <w:kern w:val="0"/>
                <w:szCs w:val="21"/>
              </w:rPr>
              <w:t>执行责任：依照生效的行政处罚决定，责令改正，予以警告；情节严重的，可并处</w:t>
            </w:r>
            <w:r w:rsidRPr="00571131">
              <w:rPr>
                <w:rFonts w:ascii="宋体" w:hAnsi="宋体"/>
                <w:kern w:val="0"/>
                <w:szCs w:val="21"/>
              </w:rPr>
              <w:t>3</w:t>
            </w:r>
            <w:r w:rsidRPr="00571131">
              <w:rPr>
                <w:rFonts w:ascii="宋体" w:hAnsi="宋体" w:hint="eastAsia"/>
                <w:kern w:val="0"/>
                <w:szCs w:val="21"/>
              </w:rPr>
              <w:t>万元以下罚款。</w:t>
            </w:r>
          </w:p>
          <w:p w:rsidR="009A0959" w:rsidRPr="00571131" w:rsidRDefault="009A0959" w:rsidP="009A0959">
            <w:pPr>
              <w:ind w:firstLineChars="200" w:firstLine="31680"/>
              <w:rPr>
                <w:rFonts w:ascii="宋体"/>
                <w:kern w:val="0"/>
                <w:szCs w:val="21"/>
              </w:rPr>
            </w:pPr>
            <w:r w:rsidRPr="00571131">
              <w:rPr>
                <w:rFonts w:ascii="宋体" w:hAnsi="宋体"/>
                <w:kern w:val="0"/>
                <w:szCs w:val="21"/>
              </w:rPr>
              <w:t>8.</w:t>
            </w:r>
            <w:r w:rsidRPr="00571131">
              <w:rPr>
                <w:rFonts w:ascii="宋体" w:hAnsi="宋体" w:hint="eastAsia"/>
                <w:kern w:val="0"/>
                <w:szCs w:val="21"/>
              </w:rPr>
              <w:t>其他责任：法律法规规章文件规定应履行的其他责任。</w:t>
            </w:r>
          </w:p>
        </w:tc>
      </w:tr>
      <w:tr w:rsidR="009A0959" w:rsidRPr="00571131" w:rsidTr="00DF4CDF">
        <w:trPr>
          <w:trHeight w:val="1468"/>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问责依据</w:t>
            </w:r>
          </w:p>
        </w:tc>
        <w:tc>
          <w:tcPr>
            <w:tcW w:w="4118" w:type="pct"/>
            <w:vAlign w:val="center"/>
          </w:tcPr>
          <w:p w:rsidR="009A0959" w:rsidRPr="00571131" w:rsidRDefault="009A0959" w:rsidP="009A0959">
            <w:pPr>
              <w:ind w:firstLineChars="200" w:firstLine="31680"/>
              <w:rPr>
                <w:rFonts w:ascii="宋体"/>
                <w:kern w:val="0"/>
                <w:szCs w:val="21"/>
              </w:rPr>
            </w:pPr>
            <w:r w:rsidRPr="00571131">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571131">
              <w:rPr>
                <w:rFonts w:ascii="宋体" w:hAnsi="宋体"/>
                <w:kern w:val="0"/>
                <w:szCs w:val="21"/>
              </w:rPr>
              <w:t>&lt;</w:t>
            </w:r>
            <w:r w:rsidRPr="00571131">
              <w:rPr>
                <w:rFonts w:ascii="宋体" w:hAnsi="宋体" w:hint="eastAsia"/>
                <w:kern w:val="0"/>
                <w:szCs w:val="21"/>
              </w:rPr>
              <w:t>粮食流通管理条例</w:t>
            </w:r>
            <w:r w:rsidRPr="00571131">
              <w:rPr>
                <w:rFonts w:ascii="宋体" w:hAnsi="宋体"/>
                <w:kern w:val="0"/>
                <w:szCs w:val="21"/>
              </w:rPr>
              <w:t>&gt;</w:t>
            </w:r>
            <w:r w:rsidRPr="00571131">
              <w:rPr>
                <w:rFonts w:ascii="宋体" w:hAnsi="宋体" w:hint="eastAsia"/>
                <w:kern w:val="0"/>
                <w:szCs w:val="21"/>
              </w:rPr>
              <w:t>实施办法》、《四川省行政审批违法违纪行为责任追究办法》等法律法规规章的相关规定追究相应的责任。</w:t>
            </w:r>
          </w:p>
        </w:tc>
      </w:tr>
      <w:tr w:rsidR="009A0959" w:rsidRPr="00571131" w:rsidTr="00DF4CDF">
        <w:trPr>
          <w:trHeight w:val="554"/>
          <w:jc w:val="center"/>
        </w:trPr>
        <w:tc>
          <w:tcPr>
            <w:tcW w:w="882" w:type="pct"/>
            <w:vAlign w:val="center"/>
          </w:tcPr>
          <w:p w:rsidR="009A0959" w:rsidRPr="00571131" w:rsidRDefault="009A0959" w:rsidP="00616689">
            <w:pPr>
              <w:jc w:val="center"/>
              <w:rPr>
                <w:rFonts w:ascii="宋体"/>
                <w:kern w:val="0"/>
                <w:szCs w:val="21"/>
              </w:rPr>
            </w:pPr>
            <w:r w:rsidRPr="00571131">
              <w:rPr>
                <w:rFonts w:ascii="宋体" w:hAnsi="宋体" w:hint="eastAsia"/>
                <w:kern w:val="0"/>
                <w:szCs w:val="21"/>
              </w:rPr>
              <w:t>监督电话</w:t>
            </w:r>
          </w:p>
        </w:tc>
        <w:tc>
          <w:tcPr>
            <w:tcW w:w="4118" w:type="pct"/>
            <w:vAlign w:val="center"/>
          </w:tcPr>
          <w:p w:rsidR="009A0959" w:rsidRPr="00571131" w:rsidRDefault="009A0959" w:rsidP="0055065A">
            <w:pPr>
              <w:jc w:val="center"/>
              <w:rPr>
                <w:rFonts w:ascii="宋体"/>
                <w:kern w:val="0"/>
                <w:szCs w:val="21"/>
              </w:rPr>
            </w:pPr>
            <w:r w:rsidRPr="00571131">
              <w:rPr>
                <w:rFonts w:ascii="宋体" w:hAnsi="宋体" w:hint="eastAsia"/>
                <w:kern w:val="0"/>
                <w:szCs w:val="21"/>
              </w:rPr>
              <w:t>（</w:t>
            </w:r>
            <w:r w:rsidRPr="00571131">
              <w:rPr>
                <w:rFonts w:ascii="宋体" w:hAnsi="宋体"/>
                <w:kern w:val="0"/>
                <w:szCs w:val="21"/>
              </w:rPr>
              <w:t>028</w:t>
            </w:r>
            <w:r w:rsidRPr="00571131">
              <w:rPr>
                <w:rFonts w:ascii="宋体" w:hAnsi="宋体" w:hint="eastAsia"/>
                <w:kern w:val="0"/>
                <w:szCs w:val="21"/>
              </w:rPr>
              <w:t>）</w:t>
            </w:r>
            <w:r w:rsidRPr="00571131">
              <w:rPr>
                <w:rFonts w:ascii="宋体" w:hAnsi="宋体"/>
                <w:kern w:val="0"/>
                <w:szCs w:val="21"/>
              </w:rPr>
              <w:t>38100516</w:t>
            </w:r>
          </w:p>
        </w:tc>
      </w:tr>
    </w:tbl>
    <w:p w:rsidR="009A0959" w:rsidRPr="00571131" w:rsidRDefault="009A0959" w:rsidP="009A0959">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7630"/>
      </w:tblGrid>
      <w:tr w:rsidR="009A0959" w:rsidRPr="00571131" w:rsidTr="006566E0">
        <w:trPr>
          <w:trHeight w:val="575"/>
          <w:jc w:val="center"/>
        </w:trPr>
        <w:tc>
          <w:tcPr>
            <w:tcW w:w="908" w:type="pct"/>
            <w:vAlign w:val="center"/>
          </w:tcPr>
          <w:p w:rsidR="009A0959" w:rsidRPr="00571131" w:rsidRDefault="009A0959" w:rsidP="00CA3C56">
            <w:pPr>
              <w:jc w:val="center"/>
              <w:rPr>
                <w:rFonts w:ascii="宋体"/>
                <w:kern w:val="0"/>
                <w:szCs w:val="21"/>
              </w:rPr>
            </w:pPr>
            <w:r w:rsidRPr="00571131">
              <w:rPr>
                <w:rFonts w:ascii="宋体" w:hint="eastAsia"/>
                <w:kern w:val="0"/>
                <w:szCs w:val="21"/>
              </w:rPr>
              <w:t>序号</w:t>
            </w:r>
          </w:p>
        </w:tc>
        <w:tc>
          <w:tcPr>
            <w:tcW w:w="4092" w:type="pct"/>
            <w:vAlign w:val="center"/>
          </w:tcPr>
          <w:p w:rsidR="009A0959" w:rsidRPr="00571131" w:rsidRDefault="009A0959" w:rsidP="00012E1B">
            <w:pPr>
              <w:jc w:val="center"/>
              <w:rPr>
                <w:rFonts w:ascii="宋体"/>
                <w:kern w:val="0"/>
                <w:szCs w:val="21"/>
              </w:rPr>
            </w:pPr>
            <w:r w:rsidRPr="00571131">
              <w:rPr>
                <w:rFonts w:ascii="宋体"/>
                <w:kern w:val="0"/>
                <w:szCs w:val="21"/>
              </w:rPr>
              <w:t>31</w:t>
            </w:r>
          </w:p>
        </w:tc>
      </w:tr>
      <w:tr w:rsidR="009A0959" w:rsidRPr="00571131" w:rsidTr="006566E0">
        <w:trPr>
          <w:trHeight w:val="575"/>
          <w:jc w:val="center"/>
        </w:trPr>
        <w:tc>
          <w:tcPr>
            <w:tcW w:w="908" w:type="pct"/>
            <w:vAlign w:val="center"/>
          </w:tcPr>
          <w:p w:rsidR="009A0959" w:rsidRPr="00571131" w:rsidRDefault="009A0959" w:rsidP="00CA3C56">
            <w:pPr>
              <w:jc w:val="center"/>
              <w:rPr>
                <w:rFonts w:ascii="宋体"/>
                <w:kern w:val="0"/>
                <w:szCs w:val="21"/>
              </w:rPr>
            </w:pPr>
            <w:r w:rsidRPr="00571131">
              <w:rPr>
                <w:rFonts w:ascii="宋体" w:hint="eastAsia"/>
                <w:kern w:val="0"/>
                <w:szCs w:val="21"/>
              </w:rPr>
              <w:t>权力类型</w:t>
            </w:r>
          </w:p>
        </w:tc>
        <w:tc>
          <w:tcPr>
            <w:tcW w:w="4092" w:type="pct"/>
            <w:vAlign w:val="center"/>
          </w:tcPr>
          <w:p w:rsidR="009A0959" w:rsidRPr="00571131" w:rsidRDefault="009A0959" w:rsidP="00012E1B">
            <w:pPr>
              <w:jc w:val="center"/>
              <w:rPr>
                <w:rFonts w:ascii="宋体"/>
                <w:kern w:val="0"/>
                <w:szCs w:val="21"/>
              </w:rPr>
            </w:pPr>
            <w:r w:rsidRPr="00571131">
              <w:rPr>
                <w:rFonts w:ascii="宋体" w:hint="eastAsia"/>
                <w:kern w:val="0"/>
                <w:szCs w:val="21"/>
              </w:rPr>
              <w:t>行政检查</w:t>
            </w:r>
          </w:p>
        </w:tc>
      </w:tr>
      <w:tr w:rsidR="009A0959" w:rsidRPr="00571131" w:rsidTr="006566E0">
        <w:trPr>
          <w:trHeight w:val="575"/>
          <w:jc w:val="center"/>
        </w:trPr>
        <w:tc>
          <w:tcPr>
            <w:tcW w:w="908" w:type="pct"/>
            <w:vAlign w:val="center"/>
          </w:tcPr>
          <w:p w:rsidR="009A0959" w:rsidRPr="00571131" w:rsidRDefault="009A0959" w:rsidP="00CA3C56">
            <w:pPr>
              <w:jc w:val="center"/>
              <w:rPr>
                <w:rFonts w:ascii="宋体"/>
                <w:kern w:val="0"/>
                <w:szCs w:val="21"/>
              </w:rPr>
            </w:pPr>
            <w:r w:rsidRPr="00571131">
              <w:rPr>
                <w:rFonts w:ascii="宋体" w:hint="eastAsia"/>
                <w:kern w:val="0"/>
                <w:szCs w:val="21"/>
              </w:rPr>
              <w:t>权力项目名称</w:t>
            </w:r>
          </w:p>
        </w:tc>
        <w:tc>
          <w:tcPr>
            <w:tcW w:w="4092" w:type="pct"/>
            <w:vAlign w:val="center"/>
          </w:tcPr>
          <w:p w:rsidR="009A0959" w:rsidRPr="00571131" w:rsidRDefault="009A0959" w:rsidP="009A0959">
            <w:pPr>
              <w:ind w:firstLineChars="200" w:firstLine="31680"/>
              <w:rPr>
                <w:rFonts w:ascii="宋体"/>
                <w:kern w:val="0"/>
                <w:szCs w:val="21"/>
              </w:rPr>
            </w:pPr>
            <w:r w:rsidRPr="00571131">
              <w:rPr>
                <w:rFonts w:ascii="宋体" w:hint="eastAsia"/>
                <w:kern w:val="0"/>
                <w:szCs w:val="21"/>
              </w:rPr>
              <w:t>对粮食经营者从事粮食收购、储存、运输活动和政策性用粮的购销活动，以及执行国家粮食流通统计制度的情况进行检查</w:t>
            </w:r>
          </w:p>
        </w:tc>
      </w:tr>
      <w:tr w:rsidR="009A0959" w:rsidRPr="00571131" w:rsidTr="006566E0">
        <w:trPr>
          <w:trHeight w:val="575"/>
          <w:jc w:val="center"/>
        </w:trPr>
        <w:tc>
          <w:tcPr>
            <w:tcW w:w="908" w:type="pct"/>
            <w:vAlign w:val="center"/>
          </w:tcPr>
          <w:p w:rsidR="009A0959" w:rsidRPr="00571131" w:rsidRDefault="009A0959" w:rsidP="00CA3C56">
            <w:pPr>
              <w:jc w:val="center"/>
              <w:rPr>
                <w:rFonts w:ascii="宋体"/>
                <w:kern w:val="0"/>
                <w:szCs w:val="21"/>
              </w:rPr>
            </w:pPr>
            <w:r w:rsidRPr="00571131">
              <w:rPr>
                <w:rFonts w:ascii="宋体" w:hint="eastAsia"/>
                <w:kern w:val="0"/>
                <w:szCs w:val="21"/>
              </w:rPr>
              <w:t>责任主体</w:t>
            </w:r>
          </w:p>
        </w:tc>
        <w:tc>
          <w:tcPr>
            <w:tcW w:w="4092" w:type="pct"/>
            <w:vAlign w:val="center"/>
          </w:tcPr>
          <w:p w:rsidR="009A0959" w:rsidRPr="00571131" w:rsidRDefault="009A0959" w:rsidP="003C7237">
            <w:pPr>
              <w:jc w:val="center"/>
              <w:rPr>
                <w:rFonts w:ascii="宋体"/>
                <w:kern w:val="0"/>
                <w:szCs w:val="21"/>
              </w:rPr>
            </w:pPr>
            <w:r w:rsidRPr="00571131">
              <w:rPr>
                <w:rFonts w:ascii="宋体" w:hint="eastAsia"/>
                <w:kern w:val="0"/>
                <w:szCs w:val="21"/>
              </w:rPr>
              <w:t>粮食流通监督股、业务股、财务股</w:t>
            </w:r>
          </w:p>
        </w:tc>
      </w:tr>
      <w:tr w:rsidR="009A0959" w:rsidRPr="00571131" w:rsidTr="006566E0">
        <w:trPr>
          <w:trHeight w:val="575"/>
          <w:jc w:val="center"/>
        </w:trPr>
        <w:tc>
          <w:tcPr>
            <w:tcW w:w="908" w:type="pct"/>
            <w:vAlign w:val="center"/>
          </w:tcPr>
          <w:p w:rsidR="009A0959" w:rsidRPr="00571131" w:rsidRDefault="009A0959" w:rsidP="00CA3C56">
            <w:pPr>
              <w:jc w:val="center"/>
              <w:rPr>
                <w:rFonts w:ascii="宋体"/>
                <w:kern w:val="0"/>
                <w:szCs w:val="21"/>
              </w:rPr>
            </w:pPr>
            <w:r w:rsidRPr="00571131">
              <w:rPr>
                <w:rFonts w:ascii="宋体" w:hint="eastAsia"/>
                <w:kern w:val="0"/>
                <w:szCs w:val="21"/>
              </w:rPr>
              <w:t>责任事项</w:t>
            </w:r>
          </w:p>
        </w:tc>
        <w:tc>
          <w:tcPr>
            <w:tcW w:w="4092" w:type="pct"/>
            <w:vAlign w:val="center"/>
          </w:tcPr>
          <w:p w:rsidR="009A0959" w:rsidRPr="00571131" w:rsidRDefault="009A0959" w:rsidP="009A0959">
            <w:pPr>
              <w:ind w:firstLineChars="200" w:firstLine="31680"/>
              <w:rPr>
                <w:rFonts w:ascii="宋体"/>
                <w:kern w:val="0"/>
                <w:szCs w:val="21"/>
              </w:rPr>
            </w:pPr>
            <w:r w:rsidRPr="00571131">
              <w:rPr>
                <w:rFonts w:ascii="宋体"/>
                <w:kern w:val="0"/>
                <w:szCs w:val="21"/>
              </w:rPr>
              <w:t>1.</w:t>
            </w:r>
            <w:r w:rsidRPr="00571131">
              <w:rPr>
                <w:rFonts w:ascii="宋体" w:hint="eastAsia"/>
                <w:kern w:val="0"/>
                <w:szCs w:val="21"/>
              </w:rPr>
              <w:t>检查责任：根据本地区的实际情况，对粮食经营者从事粮食收购、储存、运输活动和政策性用粮的购销活动，以及执行国家粮食流通统计制度的情况开展定期或不定期的监督检查。</w:t>
            </w:r>
          </w:p>
          <w:p w:rsidR="009A0959" w:rsidRPr="00571131" w:rsidRDefault="009A0959" w:rsidP="009A0959">
            <w:pPr>
              <w:ind w:firstLineChars="200" w:firstLine="31680"/>
              <w:rPr>
                <w:rFonts w:ascii="宋体"/>
                <w:kern w:val="0"/>
                <w:szCs w:val="21"/>
              </w:rPr>
            </w:pPr>
            <w:r w:rsidRPr="00571131">
              <w:rPr>
                <w:rFonts w:ascii="宋体"/>
                <w:kern w:val="0"/>
                <w:szCs w:val="21"/>
              </w:rPr>
              <w:t>2.</w:t>
            </w:r>
            <w:r w:rsidRPr="00571131">
              <w:rPr>
                <w:rFonts w:ascii="宋体" w:hint="eastAsia"/>
                <w:kern w:val="0"/>
                <w:szCs w:val="21"/>
              </w:rPr>
              <w:t>处置责任：对粮食经营者非法从事粮食收购、储存、运输活动和政策性用粮的购销活动，以及执行国家粮食流通统计制度中违反相关规定，粮食行政管理部门应当责令改正，并按相关规定和程序进行处理。</w:t>
            </w:r>
          </w:p>
          <w:p w:rsidR="009A0959" w:rsidRPr="00571131" w:rsidRDefault="009A0959" w:rsidP="009A0959">
            <w:pPr>
              <w:ind w:firstLineChars="200" w:firstLine="31680"/>
              <w:rPr>
                <w:rFonts w:ascii="宋体"/>
                <w:kern w:val="0"/>
                <w:szCs w:val="21"/>
              </w:rPr>
            </w:pPr>
            <w:r w:rsidRPr="00571131">
              <w:rPr>
                <w:rFonts w:ascii="宋体"/>
                <w:kern w:val="0"/>
                <w:szCs w:val="21"/>
              </w:rPr>
              <w:t>3.</w:t>
            </w:r>
            <w:r w:rsidRPr="00571131">
              <w:rPr>
                <w:rFonts w:ascii="宋体" w:hint="eastAsia"/>
                <w:kern w:val="0"/>
                <w:szCs w:val="21"/>
              </w:rPr>
              <w:t>信息公开责任：按照相关规定办理信息公开事项。</w:t>
            </w:r>
          </w:p>
          <w:p w:rsidR="009A0959" w:rsidRPr="00571131" w:rsidRDefault="009A0959" w:rsidP="009A0959">
            <w:pPr>
              <w:ind w:firstLineChars="200" w:firstLine="31680"/>
              <w:rPr>
                <w:rFonts w:ascii="宋体"/>
                <w:kern w:val="0"/>
                <w:szCs w:val="21"/>
              </w:rPr>
            </w:pPr>
            <w:r w:rsidRPr="00571131">
              <w:rPr>
                <w:rFonts w:ascii="宋体"/>
                <w:kern w:val="0"/>
                <w:szCs w:val="21"/>
              </w:rPr>
              <w:t>4.</w:t>
            </w:r>
            <w:r w:rsidRPr="00571131">
              <w:rPr>
                <w:rFonts w:ascii="宋体" w:hint="eastAsia"/>
                <w:kern w:val="0"/>
                <w:szCs w:val="21"/>
              </w:rPr>
              <w:t>其他责任：法律法规规章文件规定应履行的其他责任。</w:t>
            </w:r>
          </w:p>
        </w:tc>
      </w:tr>
      <w:tr w:rsidR="009A0959" w:rsidRPr="00616689" w:rsidTr="006566E0">
        <w:trPr>
          <w:trHeight w:val="575"/>
          <w:jc w:val="center"/>
        </w:trPr>
        <w:tc>
          <w:tcPr>
            <w:tcW w:w="908" w:type="pct"/>
            <w:vAlign w:val="center"/>
          </w:tcPr>
          <w:p w:rsidR="009A0959" w:rsidRPr="00616689" w:rsidRDefault="009A0959" w:rsidP="00CA3C56">
            <w:pPr>
              <w:jc w:val="center"/>
              <w:rPr>
                <w:rFonts w:ascii="宋体"/>
                <w:kern w:val="0"/>
                <w:szCs w:val="21"/>
              </w:rPr>
            </w:pPr>
            <w:r w:rsidRPr="00012E1B">
              <w:rPr>
                <w:rFonts w:ascii="宋体" w:hint="eastAsia"/>
                <w:kern w:val="0"/>
                <w:szCs w:val="21"/>
              </w:rPr>
              <w:t>问责依据</w:t>
            </w:r>
          </w:p>
        </w:tc>
        <w:tc>
          <w:tcPr>
            <w:tcW w:w="4092" w:type="pct"/>
            <w:vAlign w:val="center"/>
          </w:tcPr>
          <w:p w:rsidR="009A0959" w:rsidRPr="00616689" w:rsidRDefault="009A0959" w:rsidP="009A0959">
            <w:pPr>
              <w:ind w:firstLineChars="200" w:firstLine="31680"/>
              <w:rPr>
                <w:rFonts w:ascii="宋体"/>
                <w:kern w:val="0"/>
                <w:szCs w:val="21"/>
              </w:rPr>
            </w:pPr>
            <w:r w:rsidRPr="00012E1B">
              <w:rPr>
                <w:rFonts w:asci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012E1B">
              <w:rPr>
                <w:rFonts w:ascii="宋体"/>
                <w:kern w:val="0"/>
                <w:szCs w:val="21"/>
              </w:rPr>
              <w:t>&lt;</w:t>
            </w:r>
            <w:r w:rsidRPr="00012E1B">
              <w:rPr>
                <w:rFonts w:ascii="宋体" w:hint="eastAsia"/>
                <w:kern w:val="0"/>
                <w:szCs w:val="21"/>
              </w:rPr>
              <w:t>粮食流通管理条例</w:t>
            </w:r>
            <w:r w:rsidRPr="00012E1B">
              <w:rPr>
                <w:rFonts w:ascii="宋体"/>
                <w:kern w:val="0"/>
                <w:szCs w:val="21"/>
              </w:rPr>
              <w:t>&gt;</w:t>
            </w:r>
            <w:r w:rsidRPr="00012E1B">
              <w:rPr>
                <w:rFonts w:ascii="宋体" w:hint="eastAsia"/>
                <w:kern w:val="0"/>
                <w:szCs w:val="21"/>
              </w:rPr>
              <w:t>实施办法》、《四川省行政审批违法违纪行为责任追究办法》等法律法规规章的相关规定追究相应的责任。</w:t>
            </w:r>
          </w:p>
        </w:tc>
      </w:tr>
      <w:tr w:rsidR="009A0959" w:rsidRPr="00616689" w:rsidTr="006566E0">
        <w:trPr>
          <w:trHeight w:val="575"/>
          <w:jc w:val="center"/>
        </w:trPr>
        <w:tc>
          <w:tcPr>
            <w:tcW w:w="908" w:type="pct"/>
            <w:vAlign w:val="center"/>
          </w:tcPr>
          <w:p w:rsidR="009A0959" w:rsidRPr="00616689" w:rsidRDefault="009A0959" w:rsidP="00CA3C56">
            <w:pPr>
              <w:jc w:val="center"/>
              <w:rPr>
                <w:rFonts w:ascii="宋体"/>
                <w:kern w:val="0"/>
                <w:szCs w:val="21"/>
              </w:rPr>
            </w:pPr>
            <w:r w:rsidRPr="00012E1B">
              <w:rPr>
                <w:rFonts w:ascii="宋体" w:hint="eastAsia"/>
                <w:kern w:val="0"/>
                <w:szCs w:val="21"/>
              </w:rPr>
              <w:t>监督电话</w:t>
            </w:r>
          </w:p>
        </w:tc>
        <w:tc>
          <w:tcPr>
            <w:tcW w:w="4092" w:type="pct"/>
            <w:vAlign w:val="center"/>
          </w:tcPr>
          <w:p w:rsidR="009A0959" w:rsidRPr="00616689" w:rsidRDefault="009A0959" w:rsidP="005A4B89">
            <w:pPr>
              <w:jc w:val="center"/>
              <w:rPr>
                <w:rFonts w:ascii="宋体"/>
                <w:kern w:val="0"/>
                <w:szCs w:val="21"/>
              </w:rPr>
            </w:pPr>
            <w:r w:rsidRPr="00012E1B">
              <w:rPr>
                <w:rFonts w:ascii="宋体" w:hint="eastAsia"/>
                <w:kern w:val="0"/>
                <w:szCs w:val="21"/>
              </w:rPr>
              <w:t>（</w:t>
            </w:r>
            <w:r w:rsidRPr="00012E1B">
              <w:rPr>
                <w:rFonts w:ascii="宋体"/>
                <w:kern w:val="0"/>
                <w:szCs w:val="21"/>
              </w:rPr>
              <w:t>028</w:t>
            </w:r>
            <w:r w:rsidRPr="00012E1B">
              <w:rPr>
                <w:rFonts w:ascii="宋体" w:hint="eastAsia"/>
                <w:kern w:val="0"/>
                <w:szCs w:val="21"/>
              </w:rPr>
              <w:t>）</w:t>
            </w:r>
            <w:r w:rsidRPr="00012E1B">
              <w:rPr>
                <w:rFonts w:ascii="宋体"/>
                <w:kern w:val="0"/>
                <w:szCs w:val="21"/>
              </w:rPr>
              <w:t>38100516</w:t>
            </w:r>
          </w:p>
        </w:tc>
      </w:tr>
    </w:tbl>
    <w:p w:rsidR="009A0959" w:rsidRDefault="009A0959" w:rsidP="009A0959">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p w:rsidR="009A0959" w:rsidRDefault="009A0959" w:rsidP="0065482E">
      <w:pPr>
        <w:ind w:firstLineChars="200" w:firstLine="31680"/>
        <w:rPr>
          <w:rFonts w:ascii="宋体"/>
          <w:szCs w:val="21"/>
        </w:rPr>
      </w:pPr>
    </w:p>
    <w:tbl>
      <w:tblPr>
        <w:tblW w:w="5167" w:type="pct"/>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8"/>
        <w:gridCol w:w="7415"/>
      </w:tblGrid>
      <w:tr w:rsidR="009A0959" w:rsidRPr="00616689" w:rsidTr="00E65612">
        <w:trPr>
          <w:trHeight w:val="604"/>
          <w:jc w:val="center"/>
        </w:trPr>
        <w:tc>
          <w:tcPr>
            <w:tcW w:w="1040"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序号</w:t>
            </w:r>
          </w:p>
        </w:tc>
        <w:tc>
          <w:tcPr>
            <w:tcW w:w="3960" w:type="pct"/>
            <w:vAlign w:val="center"/>
          </w:tcPr>
          <w:p w:rsidR="009A0959" w:rsidRPr="00616689" w:rsidRDefault="009A0959" w:rsidP="00616689">
            <w:pPr>
              <w:jc w:val="center"/>
              <w:rPr>
                <w:rFonts w:ascii="宋体" w:hAnsi="宋体"/>
                <w:kern w:val="0"/>
                <w:szCs w:val="21"/>
              </w:rPr>
            </w:pPr>
            <w:r>
              <w:rPr>
                <w:rFonts w:ascii="宋体" w:hAnsi="宋体"/>
                <w:kern w:val="0"/>
                <w:szCs w:val="21"/>
              </w:rPr>
              <w:t>3</w:t>
            </w:r>
            <w:r w:rsidRPr="00616689">
              <w:rPr>
                <w:rFonts w:ascii="宋体" w:hAnsi="宋体"/>
                <w:kern w:val="0"/>
                <w:szCs w:val="21"/>
              </w:rPr>
              <w:t>2</w:t>
            </w:r>
          </w:p>
        </w:tc>
      </w:tr>
      <w:tr w:rsidR="009A0959" w:rsidRPr="00616689" w:rsidTr="00E65612">
        <w:trPr>
          <w:trHeight w:val="612"/>
          <w:jc w:val="center"/>
        </w:trPr>
        <w:tc>
          <w:tcPr>
            <w:tcW w:w="1040"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权力类型</w:t>
            </w:r>
          </w:p>
        </w:tc>
        <w:tc>
          <w:tcPr>
            <w:tcW w:w="3960"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行政检查</w:t>
            </w:r>
          </w:p>
        </w:tc>
      </w:tr>
      <w:tr w:rsidR="009A0959" w:rsidRPr="00616689" w:rsidTr="00E65612">
        <w:trPr>
          <w:trHeight w:val="613"/>
          <w:jc w:val="center"/>
        </w:trPr>
        <w:tc>
          <w:tcPr>
            <w:tcW w:w="1040"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权力项目名称</w:t>
            </w:r>
          </w:p>
        </w:tc>
        <w:tc>
          <w:tcPr>
            <w:tcW w:w="3960"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对粮食收购资格进行核查</w:t>
            </w:r>
          </w:p>
        </w:tc>
      </w:tr>
      <w:tr w:rsidR="009A0959" w:rsidRPr="00616689" w:rsidTr="00E65612">
        <w:trPr>
          <w:trHeight w:val="451"/>
          <w:jc w:val="center"/>
        </w:trPr>
        <w:tc>
          <w:tcPr>
            <w:tcW w:w="1040"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责任主体</w:t>
            </w:r>
          </w:p>
        </w:tc>
        <w:tc>
          <w:tcPr>
            <w:tcW w:w="3960" w:type="pct"/>
            <w:vAlign w:val="center"/>
          </w:tcPr>
          <w:p w:rsidR="009A0959" w:rsidRPr="00616689" w:rsidRDefault="009A0959" w:rsidP="00616689">
            <w:pPr>
              <w:jc w:val="center"/>
              <w:rPr>
                <w:rFonts w:ascii="宋体"/>
                <w:kern w:val="0"/>
                <w:szCs w:val="21"/>
              </w:rPr>
            </w:pPr>
            <w:r>
              <w:rPr>
                <w:rFonts w:ascii="宋体" w:hAnsi="宋体" w:hint="eastAsia"/>
                <w:kern w:val="0"/>
                <w:szCs w:val="21"/>
              </w:rPr>
              <w:t>粮食流通监督股、业务股</w:t>
            </w:r>
          </w:p>
        </w:tc>
      </w:tr>
      <w:tr w:rsidR="009A0959" w:rsidRPr="00616689" w:rsidTr="00E65612">
        <w:trPr>
          <w:trHeight w:val="1805"/>
          <w:jc w:val="center"/>
        </w:trPr>
        <w:tc>
          <w:tcPr>
            <w:tcW w:w="1040"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责任事项</w:t>
            </w:r>
          </w:p>
        </w:tc>
        <w:tc>
          <w:tcPr>
            <w:tcW w:w="3960" w:type="pct"/>
            <w:vAlign w:val="center"/>
          </w:tcPr>
          <w:p w:rsidR="009A0959" w:rsidRPr="00A47229" w:rsidRDefault="009A0959" w:rsidP="009A0959">
            <w:pPr>
              <w:ind w:firstLineChars="200" w:firstLine="31680"/>
              <w:rPr>
                <w:rFonts w:ascii="宋体"/>
                <w:kern w:val="0"/>
                <w:szCs w:val="21"/>
              </w:rPr>
            </w:pPr>
            <w:r w:rsidRPr="00616689">
              <w:rPr>
                <w:rFonts w:ascii="宋体" w:hAnsi="宋体"/>
                <w:kern w:val="0"/>
                <w:szCs w:val="21"/>
              </w:rPr>
              <w:t>1.</w:t>
            </w:r>
            <w:r w:rsidRPr="00616689">
              <w:rPr>
                <w:rFonts w:ascii="宋体" w:hAnsi="宋体" w:hint="eastAsia"/>
                <w:kern w:val="0"/>
                <w:szCs w:val="21"/>
              </w:rPr>
              <w:t>检查责任：根据国家的相关规定，对粮食收购资格进行核查。</w:t>
            </w:r>
          </w:p>
          <w:p w:rsidR="009A0959" w:rsidRPr="00A47229" w:rsidRDefault="009A0959" w:rsidP="009A0959">
            <w:pPr>
              <w:ind w:firstLineChars="200" w:firstLine="31680"/>
              <w:rPr>
                <w:rFonts w:ascii="宋体"/>
                <w:kern w:val="0"/>
                <w:szCs w:val="21"/>
              </w:rPr>
            </w:pPr>
            <w:r w:rsidRPr="00616689">
              <w:rPr>
                <w:rFonts w:ascii="宋体" w:hAnsi="宋体"/>
                <w:kern w:val="0"/>
                <w:szCs w:val="21"/>
              </w:rPr>
              <w:t>2.</w:t>
            </w:r>
            <w:r w:rsidRPr="00616689">
              <w:rPr>
                <w:rFonts w:ascii="宋体" w:hAnsi="宋体" w:hint="eastAsia"/>
                <w:kern w:val="0"/>
                <w:szCs w:val="21"/>
              </w:rPr>
              <w:t>处置责任：对粮食经营者违反粮食收购资格的相关规定，责令改正，情节严重的，取消其粮食收购资格。</w:t>
            </w:r>
          </w:p>
          <w:p w:rsidR="009A0959" w:rsidRPr="00A47229" w:rsidRDefault="009A0959" w:rsidP="009A0959">
            <w:pPr>
              <w:ind w:firstLineChars="200" w:firstLine="31680"/>
              <w:rPr>
                <w:rFonts w:ascii="宋体"/>
                <w:kern w:val="0"/>
                <w:szCs w:val="21"/>
              </w:rPr>
            </w:pPr>
            <w:r w:rsidRPr="00A47229">
              <w:rPr>
                <w:rFonts w:ascii="宋体" w:hAnsi="宋体"/>
                <w:kern w:val="0"/>
                <w:szCs w:val="21"/>
              </w:rPr>
              <w:t>3.</w:t>
            </w:r>
            <w:r w:rsidRPr="00A47229">
              <w:rPr>
                <w:rFonts w:ascii="宋体" w:hAnsi="宋体" w:hint="eastAsia"/>
                <w:kern w:val="0"/>
                <w:szCs w:val="21"/>
              </w:rPr>
              <w:t>信息公开责任：</w:t>
            </w:r>
            <w:r w:rsidRPr="00616689">
              <w:rPr>
                <w:rFonts w:ascii="宋体" w:hAnsi="宋体" w:hint="eastAsia"/>
                <w:kern w:val="0"/>
                <w:szCs w:val="21"/>
              </w:rPr>
              <w:t>按照相关规定办理信息公开事项。</w:t>
            </w:r>
          </w:p>
          <w:p w:rsidR="009A0959" w:rsidRPr="00A47229" w:rsidRDefault="009A0959" w:rsidP="009A0959">
            <w:pPr>
              <w:ind w:firstLineChars="200" w:firstLine="31680"/>
              <w:rPr>
                <w:rFonts w:ascii="宋体"/>
                <w:kern w:val="0"/>
                <w:szCs w:val="21"/>
              </w:rPr>
            </w:pPr>
            <w:r w:rsidRPr="00A47229">
              <w:rPr>
                <w:rFonts w:ascii="宋体" w:hAnsi="宋体"/>
                <w:kern w:val="0"/>
                <w:szCs w:val="21"/>
              </w:rPr>
              <w:t>4.</w:t>
            </w:r>
            <w:r w:rsidRPr="00A47229">
              <w:rPr>
                <w:rFonts w:ascii="宋体" w:hAnsi="宋体" w:hint="eastAsia"/>
                <w:kern w:val="0"/>
                <w:szCs w:val="21"/>
              </w:rPr>
              <w:t>其他责任：</w:t>
            </w:r>
            <w:r w:rsidRPr="00616689">
              <w:rPr>
                <w:rFonts w:ascii="宋体" w:hAnsi="宋体" w:hint="eastAsia"/>
                <w:kern w:val="0"/>
                <w:szCs w:val="21"/>
              </w:rPr>
              <w:t>法律法规规章文件规定应履行的其他责任。</w:t>
            </w:r>
          </w:p>
        </w:tc>
      </w:tr>
      <w:tr w:rsidR="009A0959" w:rsidRPr="00616689" w:rsidTr="00E65612">
        <w:trPr>
          <w:trHeight w:val="1596"/>
          <w:jc w:val="center"/>
        </w:trPr>
        <w:tc>
          <w:tcPr>
            <w:tcW w:w="1040" w:type="pct"/>
            <w:vAlign w:val="center"/>
          </w:tcPr>
          <w:p w:rsidR="009A0959" w:rsidRPr="00616689" w:rsidRDefault="009A0959" w:rsidP="00616689">
            <w:pPr>
              <w:jc w:val="center"/>
              <w:rPr>
                <w:rFonts w:ascii="宋体"/>
                <w:kern w:val="0"/>
                <w:szCs w:val="21"/>
              </w:rPr>
            </w:pPr>
            <w:r>
              <w:rPr>
                <w:rFonts w:ascii="宋体" w:hAnsi="宋体" w:hint="eastAsia"/>
                <w:kern w:val="0"/>
                <w:szCs w:val="21"/>
              </w:rPr>
              <w:t>问责依据</w:t>
            </w:r>
          </w:p>
        </w:tc>
        <w:tc>
          <w:tcPr>
            <w:tcW w:w="3960" w:type="pct"/>
            <w:vAlign w:val="center"/>
          </w:tcPr>
          <w:p w:rsidR="009A0959" w:rsidRPr="00A545CA" w:rsidRDefault="009A0959" w:rsidP="009A0959">
            <w:pPr>
              <w:ind w:firstLineChars="200" w:firstLine="31680"/>
              <w:rPr>
                <w:rFonts w:ascii="宋体"/>
                <w:kern w:val="0"/>
                <w:szCs w:val="21"/>
              </w:rPr>
            </w:pPr>
            <w:r w:rsidRPr="00A545CA">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A545CA">
              <w:rPr>
                <w:rFonts w:ascii="宋体" w:hAnsi="宋体"/>
                <w:kern w:val="0"/>
                <w:szCs w:val="21"/>
              </w:rPr>
              <w:t>&lt;</w:t>
            </w:r>
            <w:r w:rsidRPr="00A545CA">
              <w:rPr>
                <w:rFonts w:ascii="宋体" w:hAnsi="宋体" w:hint="eastAsia"/>
                <w:kern w:val="0"/>
                <w:szCs w:val="21"/>
              </w:rPr>
              <w:t>粮食流通管理条例</w:t>
            </w:r>
            <w:r w:rsidRPr="00A545CA">
              <w:rPr>
                <w:rFonts w:ascii="宋体" w:hAnsi="宋体"/>
                <w:kern w:val="0"/>
                <w:szCs w:val="21"/>
              </w:rPr>
              <w:t>&gt;</w:t>
            </w:r>
            <w:r w:rsidRPr="00A545CA">
              <w:rPr>
                <w:rFonts w:ascii="宋体" w:hAnsi="宋体" w:hint="eastAsia"/>
                <w:kern w:val="0"/>
                <w:szCs w:val="21"/>
              </w:rPr>
              <w:t>实施办法》、《四川省行政审批违法违纪行为责任追究办法》等法律法规规章的相关规定追究相应的责任。</w:t>
            </w:r>
          </w:p>
        </w:tc>
      </w:tr>
      <w:tr w:rsidR="009A0959" w:rsidRPr="00616689" w:rsidTr="00E65612">
        <w:trPr>
          <w:trHeight w:val="746"/>
          <w:jc w:val="center"/>
        </w:trPr>
        <w:tc>
          <w:tcPr>
            <w:tcW w:w="1040"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监督电话</w:t>
            </w:r>
          </w:p>
        </w:tc>
        <w:tc>
          <w:tcPr>
            <w:tcW w:w="3960" w:type="pct"/>
            <w:vAlign w:val="center"/>
          </w:tcPr>
          <w:p w:rsidR="009A0959" w:rsidRPr="00616689" w:rsidRDefault="009A0959" w:rsidP="003326D7">
            <w:pPr>
              <w:jc w:val="center"/>
              <w:rPr>
                <w:rFonts w:ascii="宋体"/>
                <w:kern w:val="0"/>
                <w:szCs w:val="21"/>
              </w:rPr>
            </w:pPr>
            <w:r w:rsidRPr="00616689">
              <w:rPr>
                <w:rFonts w:ascii="宋体" w:hAnsi="宋体" w:hint="eastAsia"/>
                <w:kern w:val="0"/>
                <w:szCs w:val="21"/>
              </w:rPr>
              <w:t>（</w:t>
            </w:r>
            <w:r w:rsidRPr="00616689">
              <w:rPr>
                <w:rFonts w:ascii="宋体" w:hAnsi="宋体"/>
                <w:kern w:val="0"/>
                <w:szCs w:val="21"/>
              </w:rPr>
              <w:t>028</w:t>
            </w:r>
            <w:r w:rsidRPr="00616689">
              <w:rPr>
                <w:rFonts w:ascii="宋体" w:hAnsi="宋体" w:hint="eastAsia"/>
                <w:kern w:val="0"/>
                <w:szCs w:val="21"/>
              </w:rPr>
              <w:t>）</w:t>
            </w:r>
            <w:r>
              <w:rPr>
                <w:rFonts w:ascii="宋体" w:hAnsi="宋体"/>
                <w:kern w:val="0"/>
                <w:szCs w:val="21"/>
              </w:rPr>
              <w:t>38100516</w:t>
            </w:r>
          </w:p>
        </w:tc>
      </w:tr>
    </w:tbl>
    <w:p w:rsidR="009A0959" w:rsidRPr="000D3E77" w:rsidRDefault="009A0959" w:rsidP="009A0959">
      <w:pPr>
        <w:ind w:firstLineChars="200" w:firstLine="31680"/>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p w:rsidR="009A0959" w:rsidRDefault="009A0959">
      <w:pPr>
        <w:widowControl/>
        <w:jc w:val="left"/>
        <w:rPr>
          <w:rFonts w:ascii="宋体"/>
          <w:szCs w:val="21"/>
        </w:rPr>
      </w:pPr>
    </w:p>
    <w:tbl>
      <w:tblPr>
        <w:tblW w:w="5172" w:type="pct"/>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7415"/>
      </w:tblGrid>
      <w:tr w:rsidR="009A0959" w:rsidRPr="00616689" w:rsidTr="00E65612">
        <w:trPr>
          <w:trHeight w:val="604"/>
          <w:jc w:val="center"/>
        </w:trPr>
        <w:tc>
          <w:tcPr>
            <w:tcW w:w="1044"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序号</w:t>
            </w:r>
          </w:p>
        </w:tc>
        <w:tc>
          <w:tcPr>
            <w:tcW w:w="3956" w:type="pct"/>
            <w:vAlign w:val="center"/>
          </w:tcPr>
          <w:p w:rsidR="009A0959" w:rsidRPr="00616689" w:rsidRDefault="009A0959" w:rsidP="00616689">
            <w:pPr>
              <w:jc w:val="center"/>
              <w:rPr>
                <w:rFonts w:ascii="宋体"/>
                <w:kern w:val="0"/>
                <w:szCs w:val="21"/>
              </w:rPr>
            </w:pPr>
            <w:r w:rsidRPr="00616689">
              <w:rPr>
                <w:rFonts w:ascii="宋体" w:hAnsi="宋体"/>
                <w:kern w:val="0"/>
                <w:szCs w:val="21"/>
              </w:rPr>
              <w:t>3</w:t>
            </w:r>
            <w:r>
              <w:rPr>
                <w:rFonts w:ascii="宋体" w:hAnsi="宋体"/>
                <w:kern w:val="0"/>
                <w:szCs w:val="21"/>
              </w:rPr>
              <w:t>3</w:t>
            </w:r>
          </w:p>
        </w:tc>
      </w:tr>
      <w:tr w:rsidR="009A0959" w:rsidRPr="00616689" w:rsidTr="00E65612">
        <w:trPr>
          <w:trHeight w:val="612"/>
          <w:jc w:val="center"/>
        </w:trPr>
        <w:tc>
          <w:tcPr>
            <w:tcW w:w="1044"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权力类型</w:t>
            </w:r>
          </w:p>
        </w:tc>
        <w:tc>
          <w:tcPr>
            <w:tcW w:w="3956"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行政检查</w:t>
            </w:r>
          </w:p>
        </w:tc>
      </w:tr>
      <w:tr w:rsidR="009A0959" w:rsidRPr="00616689" w:rsidTr="00E65612">
        <w:trPr>
          <w:trHeight w:val="800"/>
          <w:jc w:val="center"/>
        </w:trPr>
        <w:tc>
          <w:tcPr>
            <w:tcW w:w="1044"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权力项目名称</w:t>
            </w:r>
          </w:p>
        </w:tc>
        <w:tc>
          <w:tcPr>
            <w:tcW w:w="3956" w:type="pct"/>
            <w:vAlign w:val="center"/>
          </w:tcPr>
          <w:p w:rsidR="009A0959" w:rsidRPr="00616689" w:rsidRDefault="009A0959" w:rsidP="009A0959">
            <w:pPr>
              <w:ind w:firstLineChars="200" w:firstLine="31680"/>
              <w:rPr>
                <w:rFonts w:ascii="宋体"/>
                <w:kern w:val="0"/>
                <w:szCs w:val="21"/>
              </w:rPr>
            </w:pPr>
            <w:r w:rsidRPr="00616689">
              <w:rPr>
                <w:rFonts w:ascii="宋体" w:hAnsi="宋体" w:hint="eastAsia"/>
                <w:kern w:val="0"/>
                <w:szCs w:val="21"/>
              </w:rPr>
              <w:t>对粮食经营者的库存量和收购、储存活动中的粮食质量以及原粮卫生，粮食仓储设施、设备是否符合国家技术规范进行检查</w:t>
            </w:r>
          </w:p>
        </w:tc>
      </w:tr>
      <w:tr w:rsidR="009A0959" w:rsidRPr="00616689" w:rsidTr="00E65612">
        <w:trPr>
          <w:trHeight w:val="451"/>
          <w:jc w:val="center"/>
        </w:trPr>
        <w:tc>
          <w:tcPr>
            <w:tcW w:w="1044"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责任主体</w:t>
            </w:r>
          </w:p>
        </w:tc>
        <w:tc>
          <w:tcPr>
            <w:tcW w:w="3956" w:type="pct"/>
            <w:vAlign w:val="center"/>
          </w:tcPr>
          <w:p w:rsidR="009A0959" w:rsidRPr="00616689" w:rsidRDefault="009A0959" w:rsidP="00616689">
            <w:pPr>
              <w:jc w:val="center"/>
              <w:rPr>
                <w:rFonts w:ascii="宋体"/>
                <w:kern w:val="0"/>
                <w:szCs w:val="21"/>
              </w:rPr>
            </w:pPr>
            <w:r>
              <w:rPr>
                <w:rFonts w:ascii="宋体" w:hAnsi="宋体" w:hint="eastAsia"/>
                <w:kern w:val="0"/>
                <w:szCs w:val="21"/>
              </w:rPr>
              <w:t>粮食流通监督股、业务股</w:t>
            </w:r>
          </w:p>
        </w:tc>
      </w:tr>
      <w:tr w:rsidR="009A0959" w:rsidRPr="00616689" w:rsidTr="00E65612">
        <w:trPr>
          <w:trHeight w:val="1236"/>
          <w:jc w:val="center"/>
        </w:trPr>
        <w:tc>
          <w:tcPr>
            <w:tcW w:w="1044"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责任事项</w:t>
            </w:r>
          </w:p>
        </w:tc>
        <w:tc>
          <w:tcPr>
            <w:tcW w:w="3956" w:type="pct"/>
          </w:tcPr>
          <w:p w:rsidR="009A0959" w:rsidRPr="00D639D2" w:rsidRDefault="009A0959" w:rsidP="009A0959">
            <w:pPr>
              <w:ind w:firstLineChars="200" w:firstLine="31680"/>
              <w:rPr>
                <w:rFonts w:ascii="宋体"/>
                <w:kern w:val="0"/>
                <w:szCs w:val="21"/>
              </w:rPr>
            </w:pPr>
            <w:r w:rsidRPr="00616689">
              <w:rPr>
                <w:rFonts w:ascii="宋体" w:hAnsi="宋体"/>
                <w:kern w:val="0"/>
                <w:szCs w:val="21"/>
              </w:rPr>
              <w:t>1.</w:t>
            </w:r>
            <w:r w:rsidRPr="00616689">
              <w:rPr>
                <w:rFonts w:ascii="宋体" w:hAnsi="宋体" w:hint="eastAsia"/>
                <w:kern w:val="0"/>
                <w:szCs w:val="21"/>
              </w:rPr>
              <w:t>检查责任：粮食行政管理部门根据国家的相关规定，对粮食经营者的库存量和收购、储存活动中的粮食质量以及原粮卫生，粮食仓储设施、设备是否符合国家技术规范进行检查。</w:t>
            </w:r>
          </w:p>
          <w:p w:rsidR="009A0959" w:rsidRPr="00D639D2" w:rsidRDefault="009A0959" w:rsidP="009A0959">
            <w:pPr>
              <w:ind w:firstLineChars="200" w:firstLine="31680"/>
              <w:rPr>
                <w:rFonts w:ascii="宋体"/>
                <w:kern w:val="0"/>
                <w:szCs w:val="21"/>
              </w:rPr>
            </w:pPr>
            <w:r w:rsidRPr="00616689">
              <w:rPr>
                <w:rFonts w:ascii="宋体" w:hAnsi="宋体"/>
                <w:kern w:val="0"/>
                <w:szCs w:val="21"/>
              </w:rPr>
              <w:t>2.</w:t>
            </w:r>
            <w:r w:rsidRPr="00616689">
              <w:rPr>
                <w:rFonts w:ascii="宋体" w:hAnsi="宋体" w:hint="eastAsia"/>
                <w:kern w:val="0"/>
                <w:szCs w:val="21"/>
              </w:rPr>
              <w:t>处置责任：对粮食经营者的库存量和收购、储存活动中的粮食质量以及原粮卫生，粮食仓储设施、设备不符合国家技术规范的，责令改正，对逾期不改正的，取消其粮食收购资格。</w:t>
            </w:r>
          </w:p>
          <w:p w:rsidR="009A0959" w:rsidRPr="00D639D2" w:rsidRDefault="009A0959" w:rsidP="009A0959">
            <w:pPr>
              <w:ind w:firstLineChars="200" w:firstLine="31680"/>
              <w:rPr>
                <w:rFonts w:ascii="宋体"/>
                <w:kern w:val="0"/>
                <w:szCs w:val="21"/>
              </w:rPr>
            </w:pPr>
            <w:r w:rsidRPr="00D639D2">
              <w:rPr>
                <w:rFonts w:ascii="宋体" w:hAnsi="宋体"/>
                <w:kern w:val="0"/>
                <w:szCs w:val="21"/>
              </w:rPr>
              <w:t>3.</w:t>
            </w:r>
            <w:r w:rsidRPr="00D639D2">
              <w:rPr>
                <w:rFonts w:ascii="宋体" w:hAnsi="宋体" w:hint="eastAsia"/>
                <w:kern w:val="0"/>
                <w:szCs w:val="21"/>
              </w:rPr>
              <w:t>信息公开责任：</w:t>
            </w:r>
            <w:r w:rsidRPr="00616689">
              <w:rPr>
                <w:rFonts w:ascii="宋体" w:hAnsi="宋体" w:hint="eastAsia"/>
                <w:kern w:val="0"/>
                <w:szCs w:val="21"/>
              </w:rPr>
              <w:t>按照相关规定办理信息公开事项。</w:t>
            </w:r>
          </w:p>
          <w:p w:rsidR="009A0959" w:rsidRPr="00D639D2" w:rsidRDefault="009A0959" w:rsidP="009A0959">
            <w:pPr>
              <w:ind w:firstLineChars="200" w:firstLine="31680"/>
              <w:rPr>
                <w:rFonts w:ascii="宋体"/>
                <w:kern w:val="0"/>
                <w:szCs w:val="21"/>
              </w:rPr>
            </w:pPr>
            <w:r w:rsidRPr="00D639D2">
              <w:rPr>
                <w:rFonts w:ascii="宋体" w:hAnsi="宋体"/>
                <w:kern w:val="0"/>
                <w:szCs w:val="21"/>
              </w:rPr>
              <w:t>4.</w:t>
            </w:r>
            <w:r w:rsidRPr="00D639D2">
              <w:rPr>
                <w:rFonts w:ascii="宋体" w:hAnsi="宋体" w:hint="eastAsia"/>
                <w:kern w:val="0"/>
                <w:szCs w:val="21"/>
              </w:rPr>
              <w:t>其他责任：</w:t>
            </w:r>
            <w:r w:rsidRPr="00616689">
              <w:rPr>
                <w:rFonts w:ascii="宋体" w:hAnsi="宋体" w:hint="eastAsia"/>
                <w:kern w:val="0"/>
                <w:szCs w:val="21"/>
              </w:rPr>
              <w:t>法律法规规章文件规定应履行的其他责任。</w:t>
            </w:r>
          </w:p>
        </w:tc>
      </w:tr>
      <w:tr w:rsidR="009A0959" w:rsidRPr="00616689" w:rsidTr="00E65612">
        <w:trPr>
          <w:trHeight w:val="1375"/>
          <w:jc w:val="center"/>
        </w:trPr>
        <w:tc>
          <w:tcPr>
            <w:tcW w:w="1044" w:type="pct"/>
            <w:vAlign w:val="center"/>
          </w:tcPr>
          <w:p w:rsidR="009A0959" w:rsidRPr="00616689" w:rsidRDefault="009A0959" w:rsidP="00616689">
            <w:pPr>
              <w:jc w:val="center"/>
              <w:rPr>
                <w:rFonts w:ascii="宋体"/>
                <w:kern w:val="0"/>
                <w:szCs w:val="21"/>
              </w:rPr>
            </w:pPr>
            <w:r>
              <w:rPr>
                <w:rFonts w:ascii="宋体" w:hAnsi="宋体" w:hint="eastAsia"/>
                <w:kern w:val="0"/>
                <w:szCs w:val="21"/>
              </w:rPr>
              <w:t>问责依据</w:t>
            </w:r>
          </w:p>
        </w:tc>
        <w:tc>
          <w:tcPr>
            <w:tcW w:w="3956" w:type="pct"/>
            <w:vAlign w:val="center"/>
          </w:tcPr>
          <w:p w:rsidR="009A0959" w:rsidRPr="00616689" w:rsidRDefault="009A0959" w:rsidP="009A0959">
            <w:pPr>
              <w:ind w:firstLineChars="200" w:firstLine="31680"/>
              <w:rPr>
                <w:rFonts w:ascii="宋体"/>
                <w:kern w:val="0"/>
                <w:szCs w:val="21"/>
              </w:rPr>
            </w:pPr>
            <w:r w:rsidRPr="00616689">
              <w:rPr>
                <w:rFonts w:ascii="宋体" w:hAnsi="宋体" w:hint="eastAsia"/>
                <w:kern w:val="0"/>
                <w:szCs w:val="21"/>
              </w:rPr>
              <w:t>对不履行或不正确履行行政职责的行政机关及其工作人员，依据《中华人民共和国行政监察法》、《中华人民共和国行政处罚法》、《行政机关公务员处分条例》、《粮食流通管理条例》、《四川省</w:t>
            </w:r>
            <w:r w:rsidRPr="00616689">
              <w:rPr>
                <w:rFonts w:ascii="宋体" w:hAnsi="宋体"/>
                <w:kern w:val="0"/>
                <w:szCs w:val="21"/>
              </w:rPr>
              <w:t>&lt;</w:t>
            </w:r>
            <w:r w:rsidRPr="00616689">
              <w:rPr>
                <w:rFonts w:ascii="宋体" w:hAnsi="宋体" w:hint="eastAsia"/>
                <w:kern w:val="0"/>
                <w:szCs w:val="21"/>
              </w:rPr>
              <w:t>粮食流通管理条例</w:t>
            </w:r>
            <w:r w:rsidRPr="00616689">
              <w:rPr>
                <w:rFonts w:ascii="宋体" w:hAnsi="宋体"/>
                <w:kern w:val="0"/>
                <w:szCs w:val="21"/>
              </w:rPr>
              <w:t>&gt;</w:t>
            </w:r>
            <w:r w:rsidRPr="00616689">
              <w:rPr>
                <w:rFonts w:ascii="宋体" w:hAnsi="宋体" w:hint="eastAsia"/>
                <w:kern w:val="0"/>
                <w:szCs w:val="21"/>
              </w:rPr>
              <w:t>实施办法》、《四川省行政审批违法违纪行为责任追究办法》等法律法规规章的相关规定追究相应的责任。</w:t>
            </w:r>
          </w:p>
        </w:tc>
      </w:tr>
      <w:tr w:rsidR="009A0959" w:rsidRPr="00616689" w:rsidTr="00E65612">
        <w:trPr>
          <w:trHeight w:hRule="exact" w:val="567"/>
          <w:jc w:val="center"/>
        </w:trPr>
        <w:tc>
          <w:tcPr>
            <w:tcW w:w="1044" w:type="pct"/>
            <w:vAlign w:val="center"/>
          </w:tcPr>
          <w:p w:rsidR="009A0959" w:rsidRPr="00616689" w:rsidRDefault="009A0959" w:rsidP="00616689">
            <w:pPr>
              <w:jc w:val="center"/>
              <w:rPr>
                <w:rFonts w:ascii="宋体"/>
                <w:kern w:val="0"/>
                <w:szCs w:val="21"/>
              </w:rPr>
            </w:pPr>
            <w:r w:rsidRPr="00616689">
              <w:rPr>
                <w:rFonts w:ascii="宋体" w:hAnsi="宋体" w:hint="eastAsia"/>
                <w:kern w:val="0"/>
                <w:szCs w:val="21"/>
              </w:rPr>
              <w:t>监督电话</w:t>
            </w:r>
          </w:p>
        </w:tc>
        <w:tc>
          <w:tcPr>
            <w:tcW w:w="3956" w:type="pct"/>
            <w:vAlign w:val="center"/>
          </w:tcPr>
          <w:p w:rsidR="009A0959" w:rsidRPr="00616689" w:rsidRDefault="009A0959" w:rsidP="00F6715A">
            <w:pPr>
              <w:jc w:val="center"/>
              <w:rPr>
                <w:rFonts w:ascii="宋体"/>
                <w:kern w:val="0"/>
                <w:szCs w:val="21"/>
              </w:rPr>
            </w:pPr>
            <w:r w:rsidRPr="00616689">
              <w:rPr>
                <w:rFonts w:ascii="宋体" w:hAnsi="宋体" w:hint="eastAsia"/>
                <w:kern w:val="0"/>
                <w:szCs w:val="21"/>
              </w:rPr>
              <w:t>（</w:t>
            </w:r>
            <w:r w:rsidRPr="00616689">
              <w:rPr>
                <w:rFonts w:ascii="宋体" w:hAnsi="宋体"/>
                <w:kern w:val="0"/>
                <w:szCs w:val="21"/>
              </w:rPr>
              <w:t>028</w:t>
            </w:r>
            <w:r w:rsidRPr="00616689">
              <w:rPr>
                <w:rFonts w:ascii="宋体" w:hAnsi="宋体" w:hint="eastAsia"/>
                <w:kern w:val="0"/>
                <w:szCs w:val="21"/>
              </w:rPr>
              <w:t>）</w:t>
            </w:r>
            <w:r>
              <w:rPr>
                <w:rFonts w:ascii="宋体" w:hAnsi="宋体"/>
                <w:kern w:val="0"/>
                <w:szCs w:val="21"/>
              </w:rPr>
              <w:t>38100516</w:t>
            </w:r>
          </w:p>
        </w:tc>
      </w:tr>
    </w:tbl>
    <w:p w:rsidR="009A0959" w:rsidRDefault="009A0959" w:rsidP="00733EE5"/>
    <w:p w:rsidR="009A0959" w:rsidRDefault="009A0959" w:rsidP="00733EE5"/>
    <w:p w:rsidR="009A0959" w:rsidRDefault="009A0959" w:rsidP="0065482E">
      <w:pPr>
        <w:ind w:firstLineChars="200" w:firstLine="31680"/>
        <w:rPr>
          <w:rFonts w:ascii="黑体" w:eastAsia="黑体"/>
          <w:sz w:val="32"/>
          <w:szCs w:val="32"/>
        </w:rPr>
      </w:pPr>
      <w:r w:rsidRPr="0065482E">
        <w:rPr>
          <w:rFonts w:ascii="黑体" w:eastAsia="黑体" w:hint="eastAsia"/>
          <w:sz w:val="32"/>
          <w:szCs w:val="32"/>
        </w:rPr>
        <w:t>二、承办机构</w:t>
      </w:r>
    </w:p>
    <w:p w:rsidR="009A0959" w:rsidRDefault="009A0959" w:rsidP="0065482E">
      <w:pPr>
        <w:ind w:firstLineChars="200" w:firstLine="31680"/>
        <w:rPr>
          <w:rFonts w:ascii="仿宋_GB2312" w:eastAsia="仿宋_GB2312"/>
          <w:sz w:val="32"/>
          <w:szCs w:val="32"/>
        </w:rPr>
      </w:pPr>
      <w:r w:rsidRPr="0065482E">
        <w:rPr>
          <w:rFonts w:ascii="仿宋_GB2312" w:eastAsia="仿宋_GB2312" w:hint="eastAsia"/>
          <w:sz w:val="32"/>
          <w:szCs w:val="32"/>
        </w:rPr>
        <w:t>眉山市东坡区粮食局业务股、粮食流通监督股</w:t>
      </w:r>
    </w:p>
    <w:p w:rsidR="009A0959" w:rsidRPr="0065482E" w:rsidRDefault="009A0959" w:rsidP="0065482E">
      <w:pPr>
        <w:ind w:firstLineChars="200" w:firstLine="31680"/>
        <w:rPr>
          <w:rFonts w:ascii="黑体" w:eastAsia="黑体"/>
          <w:sz w:val="32"/>
          <w:szCs w:val="32"/>
        </w:rPr>
      </w:pPr>
      <w:r w:rsidRPr="0065482E">
        <w:rPr>
          <w:rFonts w:ascii="黑体" w:eastAsia="黑体" w:hint="eastAsia"/>
          <w:sz w:val="32"/>
          <w:szCs w:val="32"/>
        </w:rPr>
        <w:t>三、执法人员信息</w:t>
      </w:r>
    </w:p>
    <w:tbl>
      <w:tblPr>
        <w:tblStyle w:val="TableGrid"/>
        <w:tblW w:w="0" w:type="auto"/>
        <w:jc w:val="center"/>
        <w:tblLook w:val="01E0"/>
      </w:tblPr>
      <w:tblGrid>
        <w:gridCol w:w="1062"/>
        <w:gridCol w:w="1785"/>
        <w:gridCol w:w="1365"/>
        <w:gridCol w:w="2100"/>
        <w:gridCol w:w="2748"/>
      </w:tblGrid>
      <w:tr w:rsidR="009A0959" w:rsidRPr="0065482E" w:rsidTr="0065482E">
        <w:trPr>
          <w:trHeight w:val="458"/>
          <w:jc w:val="center"/>
        </w:trPr>
        <w:tc>
          <w:tcPr>
            <w:tcW w:w="1062" w:type="dxa"/>
          </w:tcPr>
          <w:p w:rsidR="009A0959" w:rsidRPr="0065482E" w:rsidRDefault="009A0959" w:rsidP="0065482E">
            <w:pPr>
              <w:jc w:val="center"/>
              <w:rPr>
                <w:rFonts w:ascii="黑体" w:eastAsia="黑体"/>
                <w:kern w:val="2"/>
                <w:sz w:val="28"/>
                <w:szCs w:val="28"/>
              </w:rPr>
            </w:pPr>
            <w:r w:rsidRPr="0065482E">
              <w:rPr>
                <w:rFonts w:ascii="黑体" w:eastAsia="黑体" w:hint="eastAsia"/>
                <w:kern w:val="2"/>
                <w:sz w:val="28"/>
                <w:szCs w:val="28"/>
              </w:rPr>
              <w:t>姓名</w:t>
            </w:r>
          </w:p>
        </w:tc>
        <w:tc>
          <w:tcPr>
            <w:tcW w:w="1785" w:type="dxa"/>
          </w:tcPr>
          <w:p w:rsidR="009A0959" w:rsidRPr="0065482E" w:rsidRDefault="009A0959" w:rsidP="0065482E">
            <w:pPr>
              <w:jc w:val="center"/>
              <w:rPr>
                <w:rFonts w:ascii="黑体" w:eastAsia="黑体"/>
                <w:kern w:val="2"/>
                <w:sz w:val="28"/>
                <w:szCs w:val="28"/>
              </w:rPr>
            </w:pPr>
            <w:r w:rsidRPr="0065482E">
              <w:rPr>
                <w:rFonts w:ascii="黑体" w:eastAsia="黑体" w:hint="eastAsia"/>
                <w:kern w:val="2"/>
                <w:sz w:val="28"/>
                <w:szCs w:val="28"/>
              </w:rPr>
              <w:t>工作单位</w:t>
            </w:r>
          </w:p>
        </w:tc>
        <w:tc>
          <w:tcPr>
            <w:tcW w:w="1365" w:type="dxa"/>
          </w:tcPr>
          <w:p w:rsidR="009A0959" w:rsidRPr="0065482E" w:rsidRDefault="009A0959" w:rsidP="0065482E">
            <w:pPr>
              <w:jc w:val="center"/>
              <w:rPr>
                <w:rFonts w:ascii="黑体" w:eastAsia="黑体"/>
                <w:kern w:val="2"/>
                <w:sz w:val="28"/>
                <w:szCs w:val="28"/>
              </w:rPr>
            </w:pPr>
            <w:r w:rsidRPr="0065482E">
              <w:rPr>
                <w:rFonts w:ascii="黑体" w:eastAsia="黑体" w:hint="eastAsia"/>
                <w:kern w:val="2"/>
                <w:sz w:val="28"/>
                <w:szCs w:val="28"/>
              </w:rPr>
              <w:t>执法种类</w:t>
            </w:r>
          </w:p>
        </w:tc>
        <w:tc>
          <w:tcPr>
            <w:tcW w:w="2100" w:type="dxa"/>
          </w:tcPr>
          <w:p w:rsidR="009A0959" w:rsidRPr="0065482E" w:rsidRDefault="009A0959" w:rsidP="0065482E">
            <w:pPr>
              <w:jc w:val="center"/>
              <w:rPr>
                <w:rFonts w:ascii="黑体" w:eastAsia="黑体"/>
                <w:kern w:val="2"/>
                <w:sz w:val="28"/>
                <w:szCs w:val="28"/>
              </w:rPr>
            </w:pPr>
            <w:r w:rsidRPr="0065482E">
              <w:rPr>
                <w:rFonts w:ascii="黑体" w:eastAsia="黑体" w:hint="eastAsia"/>
                <w:kern w:val="2"/>
                <w:sz w:val="28"/>
                <w:szCs w:val="28"/>
              </w:rPr>
              <w:t>执法证件编号</w:t>
            </w:r>
          </w:p>
        </w:tc>
        <w:tc>
          <w:tcPr>
            <w:tcW w:w="2748" w:type="dxa"/>
          </w:tcPr>
          <w:p w:rsidR="009A0959" w:rsidRPr="0065482E" w:rsidRDefault="009A0959" w:rsidP="0065482E">
            <w:pPr>
              <w:jc w:val="center"/>
              <w:rPr>
                <w:rFonts w:ascii="黑体" w:eastAsia="黑体"/>
                <w:kern w:val="2"/>
                <w:sz w:val="28"/>
                <w:szCs w:val="28"/>
              </w:rPr>
            </w:pPr>
            <w:r w:rsidRPr="0065482E">
              <w:rPr>
                <w:rFonts w:ascii="黑体" w:eastAsia="黑体" w:hint="eastAsia"/>
                <w:kern w:val="2"/>
                <w:sz w:val="28"/>
                <w:szCs w:val="28"/>
              </w:rPr>
              <w:t>执法证件有效期</w:t>
            </w:r>
          </w:p>
        </w:tc>
      </w:tr>
      <w:tr w:rsidR="009A0959" w:rsidRPr="0065482E" w:rsidTr="0065482E">
        <w:trPr>
          <w:trHeight w:val="438"/>
          <w:jc w:val="center"/>
        </w:trPr>
        <w:tc>
          <w:tcPr>
            <w:tcW w:w="1062" w:type="dxa"/>
          </w:tcPr>
          <w:p w:rsidR="009A0959" w:rsidRPr="0065482E" w:rsidRDefault="009A0959" w:rsidP="0065482E">
            <w:pPr>
              <w:jc w:val="center"/>
              <w:rPr>
                <w:kern w:val="2"/>
                <w:sz w:val="21"/>
                <w:szCs w:val="21"/>
              </w:rPr>
            </w:pPr>
            <w:r w:rsidRPr="0065482E">
              <w:rPr>
                <w:rFonts w:hint="eastAsia"/>
                <w:kern w:val="2"/>
                <w:sz w:val="21"/>
                <w:szCs w:val="21"/>
              </w:rPr>
              <w:t>曾翠芳</w:t>
            </w:r>
          </w:p>
        </w:tc>
        <w:tc>
          <w:tcPr>
            <w:tcW w:w="1785" w:type="dxa"/>
          </w:tcPr>
          <w:p w:rsidR="009A0959" w:rsidRPr="0065482E" w:rsidRDefault="009A0959" w:rsidP="0065482E">
            <w:pPr>
              <w:jc w:val="center"/>
              <w:rPr>
                <w:kern w:val="2"/>
                <w:sz w:val="21"/>
                <w:szCs w:val="21"/>
              </w:rPr>
            </w:pPr>
            <w:r w:rsidRPr="0065482E">
              <w:rPr>
                <w:rFonts w:hint="eastAsia"/>
                <w:kern w:val="2"/>
                <w:sz w:val="21"/>
                <w:szCs w:val="21"/>
              </w:rPr>
              <w:t>东坡区粮食局</w:t>
            </w:r>
          </w:p>
        </w:tc>
        <w:tc>
          <w:tcPr>
            <w:tcW w:w="1365" w:type="dxa"/>
          </w:tcPr>
          <w:p w:rsidR="009A0959" w:rsidRPr="0065482E" w:rsidRDefault="009A0959" w:rsidP="0065482E">
            <w:pPr>
              <w:jc w:val="center"/>
              <w:rPr>
                <w:kern w:val="2"/>
                <w:sz w:val="21"/>
                <w:szCs w:val="21"/>
              </w:rPr>
            </w:pPr>
            <w:r w:rsidRPr="0065482E">
              <w:rPr>
                <w:rFonts w:hint="eastAsia"/>
                <w:kern w:val="2"/>
                <w:sz w:val="21"/>
                <w:szCs w:val="21"/>
              </w:rPr>
              <w:t>粮食购销</w:t>
            </w:r>
          </w:p>
        </w:tc>
        <w:tc>
          <w:tcPr>
            <w:tcW w:w="2100" w:type="dxa"/>
          </w:tcPr>
          <w:p w:rsidR="009A0959" w:rsidRPr="0065482E" w:rsidRDefault="009A0959" w:rsidP="0065482E">
            <w:pPr>
              <w:jc w:val="center"/>
              <w:rPr>
                <w:kern w:val="2"/>
                <w:sz w:val="21"/>
                <w:szCs w:val="21"/>
              </w:rPr>
            </w:pPr>
            <w:r w:rsidRPr="0065482E">
              <w:rPr>
                <w:rFonts w:hint="eastAsia"/>
                <w:kern w:val="2"/>
                <w:sz w:val="21"/>
                <w:szCs w:val="21"/>
              </w:rPr>
              <w:t>川</w:t>
            </w:r>
            <w:r w:rsidRPr="0065482E">
              <w:rPr>
                <w:kern w:val="2"/>
                <w:sz w:val="21"/>
                <w:szCs w:val="21"/>
              </w:rPr>
              <w:t>Z01110002</w:t>
            </w:r>
          </w:p>
        </w:tc>
        <w:tc>
          <w:tcPr>
            <w:tcW w:w="2748" w:type="dxa"/>
          </w:tcPr>
          <w:p w:rsidR="009A0959" w:rsidRPr="0065482E" w:rsidRDefault="009A0959" w:rsidP="0065482E">
            <w:pPr>
              <w:jc w:val="center"/>
              <w:rPr>
                <w:kern w:val="2"/>
                <w:sz w:val="21"/>
                <w:szCs w:val="21"/>
              </w:rPr>
            </w:pPr>
            <w:r w:rsidRPr="0065482E">
              <w:rPr>
                <w:kern w:val="2"/>
                <w:sz w:val="21"/>
                <w:szCs w:val="21"/>
              </w:rPr>
              <w:t>2013</w:t>
            </w:r>
            <w:r w:rsidRPr="0065482E">
              <w:rPr>
                <w:rFonts w:hint="eastAsia"/>
                <w:kern w:val="2"/>
                <w:sz w:val="21"/>
                <w:szCs w:val="21"/>
              </w:rPr>
              <w:t>年</w:t>
            </w:r>
            <w:r w:rsidRPr="0065482E">
              <w:rPr>
                <w:kern w:val="2"/>
                <w:sz w:val="21"/>
                <w:szCs w:val="21"/>
              </w:rPr>
              <w:t>4</w:t>
            </w:r>
            <w:r w:rsidRPr="0065482E">
              <w:rPr>
                <w:rFonts w:ascii="宋体" w:hAnsi="宋体" w:cs="宋体" w:hint="eastAsia"/>
                <w:kern w:val="2"/>
                <w:sz w:val="21"/>
                <w:szCs w:val="21"/>
              </w:rPr>
              <w:t>月至</w:t>
            </w:r>
            <w:r w:rsidRPr="0065482E">
              <w:rPr>
                <w:rFonts w:ascii="宋体" w:hAnsi="宋体" w:cs="宋体"/>
                <w:kern w:val="2"/>
                <w:sz w:val="21"/>
                <w:szCs w:val="21"/>
              </w:rPr>
              <w:t>2019</w:t>
            </w:r>
            <w:r w:rsidRPr="0065482E">
              <w:rPr>
                <w:rFonts w:ascii="宋体" w:hAnsi="宋体" w:cs="宋体" w:hint="eastAsia"/>
                <w:kern w:val="2"/>
                <w:sz w:val="21"/>
                <w:szCs w:val="21"/>
              </w:rPr>
              <w:t>年</w:t>
            </w:r>
            <w:r w:rsidRPr="0065482E">
              <w:rPr>
                <w:rFonts w:ascii="宋体" w:hAnsi="宋体" w:cs="宋体"/>
                <w:kern w:val="2"/>
                <w:sz w:val="21"/>
                <w:szCs w:val="21"/>
              </w:rPr>
              <w:t>4</w:t>
            </w:r>
            <w:r w:rsidRPr="0065482E">
              <w:rPr>
                <w:rFonts w:ascii="宋体" w:hAnsi="宋体" w:cs="宋体" w:hint="eastAsia"/>
                <w:kern w:val="2"/>
                <w:sz w:val="21"/>
                <w:szCs w:val="21"/>
              </w:rPr>
              <w:t>月</w:t>
            </w:r>
          </w:p>
        </w:tc>
      </w:tr>
      <w:tr w:rsidR="009A0959" w:rsidRPr="0065482E" w:rsidTr="0065482E">
        <w:trPr>
          <w:trHeight w:val="458"/>
          <w:jc w:val="center"/>
        </w:trPr>
        <w:tc>
          <w:tcPr>
            <w:tcW w:w="1062" w:type="dxa"/>
          </w:tcPr>
          <w:p w:rsidR="009A0959" w:rsidRPr="0065482E" w:rsidRDefault="009A0959" w:rsidP="0065482E">
            <w:pPr>
              <w:jc w:val="center"/>
              <w:rPr>
                <w:kern w:val="2"/>
                <w:sz w:val="21"/>
                <w:szCs w:val="21"/>
              </w:rPr>
            </w:pPr>
            <w:r w:rsidRPr="0065482E">
              <w:rPr>
                <w:rFonts w:hint="eastAsia"/>
                <w:kern w:val="2"/>
                <w:sz w:val="21"/>
                <w:szCs w:val="21"/>
              </w:rPr>
              <w:t>徐欣</w:t>
            </w:r>
          </w:p>
        </w:tc>
        <w:tc>
          <w:tcPr>
            <w:tcW w:w="1785" w:type="dxa"/>
          </w:tcPr>
          <w:p w:rsidR="009A0959" w:rsidRPr="0065482E" w:rsidRDefault="009A0959" w:rsidP="0065482E">
            <w:pPr>
              <w:jc w:val="center"/>
              <w:rPr>
                <w:kern w:val="2"/>
                <w:sz w:val="21"/>
                <w:szCs w:val="21"/>
              </w:rPr>
            </w:pPr>
            <w:r w:rsidRPr="0065482E">
              <w:rPr>
                <w:rFonts w:hint="eastAsia"/>
                <w:kern w:val="2"/>
                <w:sz w:val="21"/>
                <w:szCs w:val="21"/>
              </w:rPr>
              <w:t>东坡区粮食局</w:t>
            </w:r>
          </w:p>
        </w:tc>
        <w:tc>
          <w:tcPr>
            <w:tcW w:w="1365" w:type="dxa"/>
          </w:tcPr>
          <w:p w:rsidR="009A0959" w:rsidRPr="0065482E" w:rsidRDefault="009A0959" w:rsidP="0065482E">
            <w:pPr>
              <w:jc w:val="center"/>
              <w:rPr>
                <w:kern w:val="2"/>
                <w:sz w:val="21"/>
                <w:szCs w:val="21"/>
              </w:rPr>
            </w:pPr>
            <w:r w:rsidRPr="0065482E">
              <w:rPr>
                <w:rFonts w:hint="eastAsia"/>
                <w:kern w:val="2"/>
                <w:sz w:val="21"/>
                <w:szCs w:val="21"/>
              </w:rPr>
              <w:t>粮食购销</w:t>
            </w:r>
          </w:p>
        </w:tc>
        <w:tc>
          <w:tcPr>
            <w:tcW w:w="2100" w:type="dxa"/>
          </w:tcPr>
          <w:p w:rsidR="009A0959" w:rsidRPr="0065482E" w:rsidRDefault="009A0959" w:rsidP="0065482E">
            <w:pPr>
              <w:jc w:val="center"/>
              <w:rPr>
                <w:kern w:val="2"/>
                <w:sz w:val="21"/>
                <w:szCs w:val="21"/>
              </w:rPr>
            </w:pPr>
            <w:r w:rsidRPr="0065482E">
              <w:rPr>
                <w:rFonts w:hint="eastAsia"/>
                <w:kern w:val="2"/>
                <w:sz w:val="21"/>
                <w:szCs w:val="21"/>
              </w:rPr>
              <w:t>川</w:t>
            </w:r>
            <w:r w:rsidRPr="0065482E">
              <w:rPr>
                <w:kern w:val="2"/>
                <w:sz w:val="21"/>
                <w:szCs w:val="21"/>
              </w:rPr>
              <w:t>Z01110004</w:t>
            </w:r>
          </w:p>
        </w:tc>
        <w:tc>
          <w:tcPr>
            <w:tcW w:w="2748" w:type="dxa"/>
          </w:tcPr>
          <w:p w:rsidR="009A0959" w:rsidRPr="0065482E" w:rsidRDefault="009A0959" w:rsidP="0065482E">
            <w:pPr>
              <w:jc w:val="center"/>
              <w:rPr>
                <w:kern w:val="2"/>
                <w:sz w:val="21"/>
                <w:szCs w:val="21"/>
              </w:rPr>
            </w:pPr>
            <w:r w:rsidRPr="0065482E">
              <w:rPr>
                <w:kern w:val="2"/>
                <w:sz w:val="21"/>
                <w:szCs w:val="21"/>
              </w:rPr>
              <w:t>2013</w:t>
            </w:r>
            <w:r w:rsidRPr="0065482E">
              <w:rPr>
                <w:rFonts w:hint="eastAsia"/>
                <w:kern w:val="2"/>
                <w:sz w:val="21"/>
                <w:szCs w:val="21"/>
              </w:rPr>
              <w:t>年</w:t>
            </w:r>
            <w:r w:rsidRPr="0065482E">
              <w:rPr>
                <w:kern w:val="2"/>
                <w:sz w:val="21"/>
                <w:szCs w:val="21"/>
              </w:rPr>
              <w:t>4</w:t>
            </w:r>
            <w:r w:rsidRPr="0065482E">
              <w:rPr>
                <w:rFonts w:ascii="宋体" w:hAnsi="宋体" w:cs="宋体" w:hint="eastAsia"/>
                <w:kern w:val="2"/>
                <w:sz w:val="21"/>
                <w:szCs w:val="21"/>
              </w:rPr>
              <w:t>月至</w:t>
            </w:r>
            <w:r w:rsidRPr="0065482E">
              <w:rPr>
                <w:rFonts w:ascii="宋体" w:hAnsi="宋体" w:cs="宋体"/>
                <w:kern w:val="2"/>
                <w:sz w:val="21"/>
                <w:szCs w:val="21"/>
              </w:rPr>
              <w:t>2019</w:t>
            </w:r>
            <w:r w:rsidRPr="0065482E">
              <w:rPr>
                <w:rFonts w:ascii="宋体" w:hAnsi="宋体" w:cs="宋体" w:hint="eastAsia"/>
                <w:kern w:val="2"/>
                <w:sz w:val="21"/>
                <w:szCs w:val="21"/>
              </w:rPr>
              <w:t>年</w:t>
            </w:r>
            <w:r w:rsidRPr="0065482E">
              <w:rPr>
                <w:rFonts w:ascii="宋体" w:hAnsi="宋体" w:cs="宋体"/>
                <w:kern w:val="2"/>
                <w:sz w:val="21"/>
                <w:szCs w:val="21"/>
              </w:rPr>
              <w:t>4</w:t>
            </w:r>
            <w:r w:rsidRPr="0065482E">
              <w:rPr>
                <w:rFonts w:ascii="宋体" w:hAnsi="宋体" w:cs="宋体" w:hint="eastAsia"/>
                <w:kern w:val="2"/>
                <w:sz w:val="21"/>
                <w:szCs w:val="21"/>
              </w:rPr>
              <w:t>月</w:t>
            </w:r>
          </w:p>
        </w:tc>
      </w:tr>
      <w:tr w:rsidR="009A0959" w:rsidRPr="0065482E" w:rsidTr="0065482E">
        <w:trPr>
          <w:trHeight w:val="464"/>
          <w:jc w:val="center"/>
        </w:trPr>
        <w:tc>
          <w:tcPr>
            <w:tcW w:w="1062" w:type="dxa"/>
          </w:tcPr>
          <w:p w:rsidR="009A0959" w:rsidRPr="0065482E" w:rsidRDefault="009A0959" w:rsidP="0065482E">
            <w:pPr>
              <w:jc w:val="center"/>
              <w:rPr>
                <w:kern w:val="2"/>
                <w:sz w:val="21"/>
                <w:szCs w:val="21"/>
              </w:rPr>
            </w:pPr>
            <w:r w:rsidRPr="0065482E">
              <w:rPr>
                <w:rFonts w:hint="eastAsia"/>
                <w:kern w:val="2"/>
                <w:sz w:val="21"/>
                <w:szCs w:val="21"/>
              </w:rPr>
              <w:t>王梦岩</w:t>
            </w:r>
          </w:p>
        </w:tc>
        <w:tc>
          <w:tcPr>
            <w:tcW w:w="1785" w:type="dxa"/>
          </w:tcPr>
          <w:p w:rsidR="009A0959" w:rsidRPr="0065482E" w:rsidRDefault="009A0959" w:rsidP="0065482E">
            <w:pPr>
              <w:jc w:val="center"/>
              <w:rPr>
                <w:kern w:val="2"/>
                <w:sz w:val="21"/>
                <w:szCs w:val="21"/>
              </w:rPr>
            </w:pPr>
            <w:r w:rsidRPr="0065482E">
              <w:rPr>
                <w:rFonts w:hint="eastAsia"/>
                <w:kern w:val="2"/>
                <w:sz w:val="21"/>
                <w:szCs w:val="21"/>
              </w:rPr>
              <w:t>东坡区粮食局</w:t>
            </w:r>
          </w:p>
        </w:tc>
        <w:tc>
          <w:tcPr>
            <w:tcW w:w="1365" w:type="dxa"/>
          </w:tcPr>
          <w:p w:rsidR="009A0959" w:rsidRPr="0065482E" w:rsidRDefault="009A0959" w:rsidP="0065482E">
            <w:pPr>
              <w:jc w:val="center"/>
              <w:rPr>
                <w:kern w:val="2"/>
                <w:sz w:val="21"/>
                <w:szCs w:val="21"/>
              </w:rPr>
            </w:pPr>
            <w:r w:rsidRPr="0065482E">
              <w:rPr>
                <w:rFonts w:hint="eastAsia"/>
                <w:kern w:val="2"/>
                <w:sz w:val="21"/>
                <w:szCs w:val="21"/>
              </w:rPr>
              <w:t>粮食购销</w:t>
            </w:r>
          </w:p>
        </w:tc>
        <w:tc>
          <w:tcPr>
            <w:tcW w:w="2100" w:type="dxa"/>
          </w:tcPr>
          <w:p w:rsidR="009A0959" w:rsidRPr="0065482E" w:rsidRDefault="009A0959" w:rsidP="0065482E">
            <w:pPr>
              <w:jc w:val="center"/>
              <w:rPr>
                <w:kern w:val="2"/>
                <w:sz w:val="21"/>
                <w:szCs w:val="21"/>
              </w:rPr>
            </w:pPr>
            <w:r w:rsidRPr="0065482E">
              <w:rPr>
                <w:rFonts w:hint="eastAsia"/>
                <w:kern w:val="2"/>
                <w:sz w:val="21"/>
                <w:szCs w:val="21"/>
              </w:rPr>
              <w:t>川</w:t>
            </w:r>
            <w:r w:rsidRPr="0065482E">
              <w:rPr>
                <w:kern w:val="2"/>
                <w:sz w:val="21"/>
                <w:szCs w:val="21"/>
              </w:rPr>
              <w:t>Z0111000</w:t>
            </w:r>
            <w:r>
              <w:rPr>
                <w:kern w:val="2"/>
                <w:sz w:val="21"/>
                <w:szCs w:val="21"/>
              </w:rPr>
              <w:t>5</w:t>
            </w:r>
          </w:p>
        </w:tc>
        <w:tc>
          <w:tcPr>
            <w:tcW w:w="2748" w:type="dxa"/>
          </w:tcPr>
          <w:p w:rsidR="009A0959" w:rsidRPr="0065482E" w:rsidRDefault="009A0959" w:rsidP="0065482E">
            <w:pPr>
              <w:jc w:val="center"/>
              <w:rPr>
                <w:rFonts w:ascii="宋体" w:cs="宋体"/>
                <w:kern w:val="2"/>
                <w:sz w:val="21"/>
                <w:szCs w:val="21"/>
              </w:rPr>
            </w:pPr>
            <w:r w:rsidRPr="0065482E">
              <w:rPr>
                <w:kern w:val="2"/>
                <w:sz w:val="21"/>
                <w:szCs w:val="21"/>
              </w:rPr>
              <w:t>2013</w:t>
            </w:r>
            <w:r w:rsidRPr="0065482E">
              <w:rPr>
                <w:rFonts w:hint="eastAsia"/>
                <w:kern w:val="2"/>
                <w:sz w:val="21"/>
                <w:szCs w:val="21"/>
              </w:rPr>
              <w:t>年</w:t>
            </w:r>
            <w:r w:rsidRPr="0065482E">
              <w:rPr>
                <w:kern w:val="2"/>
                <w:sz w:val="21"/>
                <w:szCs w:val="21"/>
              </w:rPr>
              <w:t>4</w:t>
            </w:r>
            <w:r w:rsidRPr="0065482E">
              <w:rPr>
                <w:rFonts w:ascii="宋体" w:hAnsi="宋体" w:cs="宋体" w:hint="eastAsia"/>
                <w:kern w:val="2"/>
                <w:sz w:val="21"/>
                <w:szCs w:val="21"/>
              </w:rPr>
              <w:t>月至</w:t>
            </w:r>
            <w:r w:rsidRPr="0065482E">
              <w:rPr>
                <w:rFonts w:ascii="宋体" w:hAnsi="宋体" w:cs="宋体"/>
                <w:kern w:val="2"/>
                <w:sz w:val="21"/>
                <w:szCs w:val="21"/>
              </w:rPr>
              <w:t>2019</w:t>
            </w:r>
            <w:r w:rsidRPr="0065482E">
              <w:rPr>
                <w:rFonts w:ascii="宋体" w:hAnsi="宋体" w:cs="宋体" w:hint="eastAsia"/>
                <w:kern w:val="2"/>
                <w:sz w:val="21"/>
                <w:szCs w:val="21"/>
              </w:rPr>
              <w:t>年</w:t>
            </w:r>
            <w:r w:rsidRPr="0065482E">
              <w:rPr>
                <w:rFonts w:ascii="宋体" w:hAnsi="宋体" w:cs="宋体"/>
                <w:kern w:val="2"/>
                <w:sz w:val="21"/>
                <w:szCs w:val="21"/>
              </w:rPr>
              <w:t>4</w:t>
            </w:r>
            <w:r w:rsidRPr="0065482E">
              <w:rPr>
                <w:rFonts w:ascii="宋体" w:hAnsi="宋体" w:cs="宋体" w:hint="eastAsia"/>
                <w:kern w:val="2"/>
                <w:sz w:val="21"/>
                <w:szCs w:val="21"/>
              </w:rPr>
              <w:t>月</w:t>
            </w:r>
          </w:p>
        </w:tc>
      </w:tr>
      <w:tr w:rsidR="009A0959" w:rsidRPr="0065482E" w:rsidTr="0065482E">
        <w:trPr>
          <w:trHeight w:val="456"/>
          <w:jc w:val="center"/>
        </w:trPr>
        <w:tc>
          <w:tcPr>
            <w:tcW w:w="1062" w:type="dxa"/>
          </w:tcPr>
          <w:p w:rsidR="009A0959" w:rsidRPr="0065482E" w:rsidRDefault="009A0959" w:rsidP="0065482E">
            <w:pPr>
              <w:jc w:val="center"/>
              <w:rPr>
                <w:kern w:val="2"/>
                <w:sz w:val="21"/>
                <w:szCs w:val="21"/>
              </w:rPr>
            </w:pPr>
            <w:r w:rsidRPr="0065482E">
              <w:rPr>
                <w:rFonts w:hint="eastAsia"/>
                <w:kern w:val="2"/>
                <w:sz w:val="21"/>
                <w:szCs w:val="21"/>
              </w:rPr>
              <w:t>王鹏</w:t>
            </w:r>
          </w:p>
        </w:tc>
        <w:tc>
          <w:tcPr>
            <w:tcW w:w="1785" w:type="dxa"/>
          </w:tcPr>
          <w:p w:rsidR="009A0959" w:rsidRPr="0065482E" w:rsidRDefault="009A0959" w:rsidP="0065482E">
            <w:pPr>
              <w:jc w:val="center"/>
              <w:rPr>
                <w:kern w:val="2"/>
                <w:sz w:val="21"/>
                <w:szCs w:val="21"/>
              </w:rPr>
            </w:pPr>
            <w:r w:rsidRPr="0065482E">
              <w:rPr>
                <w:rFonts w:hint="eastAsia"/>
                <w:kern w:val="2"/>
                <w:sz w:val="21"/>
                <w:szCs w:val="21"/>
              </w:rPr>
              <w:t>东坡区粮食局</w:t>
            </w:r>
          </w:p>
        </w:tc>
        <w:tc>
          <w:tcPr>
            <w:tcW w:w="1365" w:type="dxa"/>
          </w:tcPr>
          <w:p w:rsidR="009A0959" w:rsidRPr="0065482E" w:rsidRDefault="009A0959" w:rsidP="0065482E">
            <w:pPr>
              <w:jc w:val="center"/>
              <w:rPr>
                <w:kern w:val="2"/>
                <w:sz w:val="21"/>
                <w:szCs w:val="21"/>
              </w:rPr>
            </w:pPr>
            <w:r w:rsidRPr="0065482E">
              <w:rPr>
                <w:rFonts w:hint="eastAsia"/>
                <w:kern w:val="2"/>
                <w:sz w:val="21"/>
                <w:szCs w:val="21"/>
              </w:rPr>
              <w:t>粮食购销</w:t>
            </w:r>
          </w:p>
        </w:tc>
        <w:tc>
          <w:tcPr>
            <w:tcW w:w="2100" w:type="dxa"/>
          </w:tcPr>
          <w:p w:rsidR="009A0959" w:rsidRPr="0065482E" w:rsidRDefault="009A0959" w:rsidP="0065482E">
            <w:pPr>
              <w:jc w:val="center"/>
              <w:rPr>
                <w:kern w:val="2"/>
                <w:sz w:val="21"/>
                <w:szCs w:val="21"/>
              </w:rPr>
            </w:pPr>
            <w:r w:rsidRPr="0065482E">
              <w:rPr>
                <w:rFonts w:hint="eastAsia"/>
                <w:kern w:val="2"/>
                <w:sz w:val="21"/>
                <w:szCs w:val="21"/>
              </w:rPr>
              <w:t>川</w:t>
            </w:r>
            <w:r w:rsidRPr="0065482E">
              <w:rPr>
                <w:kern w:val="2"/>
                <w:sz w:val="21"/>
                <w:szCs w:val="21"/>
              </w:rPr>
              <w:t>Z01110006</w:t>
            </w:r>
          </w:p>
        </w:tc>
        <w:tc>
          <w:tcPr>
            <w:tcW w:w="2748" w:type="dxa"/>
          </w:tcPr>
          <w:p w:rsidR="009A0959" w:rsidRPr="0065482E" w:rsidRDefault="009A0959" w:rsidP="0065482E">
            <w:pPr>
              <w:jc w:val="center"/>
              <w:rPr>
                <w:rFonts w:ascii="宋体" w:cs="宋体"/>
                <w:kern w:val="2"/>
                <w:sz w:val="21"/>
                <w:szCs w:val="21"/>
              </w:rPr>
            </w:pPr>
            <w:r w:rsidRPr="0065482E">
              <w:rPr>
                <w:kern w:val="2"/>
                <w:sz w:val="21"/>
                <w:szCs w:val="21"/>
              </w:rPr>
              <w:t>2013</w:t>
            </w:r>
            <w:r w:rsidRPr="0065482E">
              <w:rPr>
                <w:rFonts w:hint="eastAsia"/>
                <w:kern w:val="2"/>
                <w:sz w:val="21"/>
                <w:szCs w:val="21"/>
              </w:rPr>
              <w:t>年</w:t>
            </w:r>
            <w:r w:rsidRPr="0065482E">
              <w:rPr>
                <w:kern w:val="2"/>
                <w:sz w:val="21"/>
                <w:szCs w:val="21"/>
              </w:rPr>
              <w:t>4</w:t>
            </w:r>
            <w:r w:rsidRPr="0065482E">
              <w:rPr>
                <w:rFonts w:ascii="宋体" w:hAnsi="宋体" w:cs="宋体" w:hint="eastAsia"/>
                <w:kern w:val="2"/>
                <w:sz w:val="21"/>
                <w:szCs w:val="21"/>
              </w:rPr>
              <w:t>月至</w:t>
            </w:r>
            <w:r w:rsidRPr="0065482E">
              <w:rPr>
                <w:rFonts w:ascii="宋体" w:hAnsi="宋体" w:cs="宋体"/>
                <w:kern w:val="2"/>
                <w:sz w:val="21"/>
                <w:szCs w:val="21"/>
              </w:rPr>
              <w:t>2019</w:t>
            </w:r>
            <w:r w:rsidRPr="0065482E">
              <w:rPr>
                <w:rFonts w:ascii="宋体" w:hAnsi="宋体" w:cs="宋体" w:hint="eastAsia"/>
                <w:kern w:val="2"/>
                <w:sz w:val="21"/>
                <w:szCs w:val="21"/>
              </w:rPr>
              <w:t>年</w:t>
            </w:r>
            <w:r w:rsidRPr="0065482E">
              <w:rPr>
                <w:rFonts w:ascii="宋体" w:hAnsi="宋体" w:cs="宋体"/>
                <w:kern w:val="2"/>
                <w:sz w:val="21"/>
                <w:szCs w:val="21"/>
              </w:rPr>
              <w:t>4</w:t>
            </w:r>
            <w:r w:rsidRPr="0065482E">
              <w:rPr>
                <w:rFonts w:ascii="宋体" w:hAnsi="宋体" w:cs="宋体" w:hint="eastAsia"/>
                <w:kern w:val="2"/>
                <w:sz w:val="21"/>
                <w:szCs w:val="21"/>
              </w:rPr>
              <w:t>月</w:t>
            </w:r>
          </w:p>
        </w:tc>
      </w:tr>
    </w:tbl>
    <w:p w:rsidR="009A0959" w:rsidRDefault="009A0959" w:rsidP="009A0959">
      <w:pPr>
        <w:ind w:firstLineChars="200" w:firstLine="31680"/>
        <w:rPr>
          <w:rFonts w:ascii="黑体" w:eastAsia="黑体"/>
          <w:sz w:val="32"/>
          <w:szCs w:val="32"/>
        </w:rPr>
      </w:pPr>
      <w:r w:rsidRPr="0026233D">
        <w:rPr>
          <w:rFonts w:ascii="黑体" w:eastAsia="黑体" w:hint="eastAsia"/>
          <w:sz w:val="32"/>
          <w:szCs w:val="32"/>
        </w:rPr>
        <w:t>四、单位信息</w:t>
      </w:r>
    </w:p>
    <w:p w:rsidR="009A0959" w:rsidRDefault="009A0959" w:rsidP="0026233D">
      <w:pPr>
        <w:ind w:firstLineChars="200" w:firstLine="31680"/>
        <w:rPr>
          <w:rFonts w:ascii="仿宋_GB2312" w:eastAsia="仿宋_GB2312"/>
          <w:sz w:val="32"/>
          <w:szCs w:val="32"/>
        </w:rPr>
      </w:pPr>
      <w:r w:rsidRPr="0026233D">
        <w:rPr>
          <w:rFonts w:ascii="仿宋_GB2312" w:eastAsia="仿宋_GB2312" w:hint="eastAsia"/>
          <w:sz w:val="32"/>
          <w:szCs w:val="32"/>
        </w:rPr>
        <w:t>眉山市东坡区粮食局办公地址：红星西路</w:t>
      </w:r>
      <w:r w:rsidRPr="0026233D">
        <w:rPr>
          <w:rFonts w:ascii="仿宋_GB2312" w:eastAsia="仿宋_GB2312"/>
          <w:sz w:val="32"/>
          <w:szCs w:val="32"/>
        </w:rPr>
        <w:t>1</w:t>
      </w:r>
      <w:r w:rsidRPr="0026233D">
        <w:rPr>
          <w:rFonts w:ascii="仿宋_GB2312" w:eastAsia="仿宋_GB2312" w:hint="eastAsia"/>
          <w:sz w:val="32"/>
          <w:szCs w:val="32"/>
        </w:rPr>
        <w:t>号</w:t>
      </w:r>
    </w:p>
    <w:p w:rsidR="009A0959" w:rsidRDefault="009A0959" w:rsidP="0026233D">
      <w:pPr>
        <w:ind w:firstLineChars="200" w:firstLine="31680"/>
        <w:rPr>
          <w:rFonts w:ascii="仿宋_GB2312" w:eastAsia="仿宋_GB2312"/>
          <w:sz w:val="32"/>
          <w:szCs w:val="32"/>
        </w:rPr>
      </w:pPr>
      <w:r w:rsidRPr="0026233D">
        <w:rPr>
          <w:rFonts w:ascii="仿宋_GB2312" w:eastAsia="仿宋_GB2312" w:hint="eastAsia"/>
          <w:sz w:val="32"/>
          <w:szCs w:val="32"/>
        </w:rPr>
        <w:t>办公时间：工作日上午</w:t>
      </w:r>
      <w:r w:rsidRPr="0026233D">
        <w:rPr>
          <w:rFonts w:ascii="仿宋_GB2312" w:eastAsia="仿宋_GB2312"/>
          <w:sz w:val="32"/>
          <w:szCs w:val="32"/>
        </w:rPr>
        <w:t>9:00</w:t>
      </w:r>
      <w:r w:rsidRPr="0026233D">
        <w:rPr>
          <w:rFonts w:ascii="仿宋_GB2312" w:eastAsia="仿宋_GB2312"/>
          <w:sz w:val="32"/>
          <w:szCs w:val="32"/>
        </w:rPr>
        <w:t>—</w:t>
      </w:r>
      <w:r w:rsidRPr="0026233D">
        <w:rPr>
          <w:rFonts w:ascii="仿宋_GB2312" w:eastAsia="仿宋_GB2312"/>
          <w:sz w:val="32"/>
          <w:szCs w:val="32"/>
        </w:rPr>
        <w:t>12:00</w:t>
      </w:r>
      <w:r w:rsidRPr="0026233D">
        <w:rPr>
          <w:rFonts w:ascii="仿宋_GB2312" w:eastAsia="仿宋_GB2312" w:hint="eastAsia"/>
          <w:sz w:val="32"/>
          <w:szCs w:val="32"/>
        </w:rPr>
        <w:t>，下午</w:t>
      </w:r>
      <w:r w:rsidRPr="0026233D">
        <w:rPr>
          <w:rFonts w:ascii="仿宋_GB2312" w:eastAsia="仿宋_GB2312"/>
          <w:sz w:val="32"/>
          <w:szCs w:val="32"/>
        </w:rPr>
        <w:t>2:00</w:t>
      </w:r>
      <w:r w:rsidRPr="0026233D">
        <w:rPr>
          <w:rFonts w:ascii="仿宋_GB2312" w:eastAsia="仿宋_GB2312"/>
          <w:sz w:val="32"/>
          <w:szCs w:val="32"/>
        </w:rPr>
        <w:t>—</w:t>
      </w:r>
      <w:r w:rsidRPr="0026233D">
        <w:rPr>
          <w:rFonts w:ascii="仿宋_GB2312" w:eastAsia="仿宋_GB2312"/>
          <w:sz w:val="32"/>
          <w:szCs w:val="32"/>
        </w:rPr>
        <w:t>6:00</w:t>
      </w:r>
    </w:p>
    <w:p w:rsidR="009A0959" w:rsidRDefault="009A0959" w:rsidP="0026233D">
      <w:pPr>
        <w:ind w:firstLineChars="200" w:firstLine="31680"/>
        <w:rPr>
          <w:rFonts w:ascii="仿宋_GB2312" w:eastAsia="仿宋_GB2312"/>
          <w:sz w:val="32"/>
          <w:szCs w:val="32"/>
        </w:rPr>
      </w:pPr>
      <w:r w:rsidRPr="0026233D">
        <w:rPr>
          <w:rFonts w:ascii="仿宋_GB2312" w:eastAsia="仿宋_GB2312" w:hint="eastAsia"/>
          <w:sz w:val="32"/>
          <w:szCs w:val="32"/>
        </w:rPr>
        <w:t>联系电话：</w:t>
      </w:r>
      <w:r w:rsidRPr="0026233D">
        <w:rPr>
          <w:rFonts w:ascii="仿宋_GB2312" w:eastAsia="仿宋_GB2312"/>
          <w:sz w:val="32"/>
          <w:szCs w:val="32"/>
        </w:rPr>
        <w:t>38101610</w:t>
      </w:r>
    </w:p>
    <w:p w:rsidR="009A0959" w:rsidRPr="0026233D" w:rsidRDefault="009A0959" w:rsidP="0026233D">
      <w:pPr>
        <w:ind w:firstLineChars="200" w:firstLine="31680"/>
        <w:rPr>
          <w:rFonts w:ascii="黑体" w:eastAsia="黑体"/>
          <w:sz w:val="32"/>
          <w:szCs w:val="32"/>
        </w:rPr>
      </w:pPr>
      <w:r w:rsidRPr="0026233D">
        <w:rPr>
          <w:rFonts w:ascii="黑体" w:eastAsia="黑体" w:hint="eastAsia"/>
          <w:sz w:val="32"/>
          <w:szCs w:val="32"/>
        </w:rPr>
        <w:t>五、投诉举报方式</w:t>
      </w:r>
    </w:p>
    <w:p w:rsidR="009A0959" w:rsidRPr="0026233D" w:rsidRDefault="009A0959" w:rsidP="0026233D">
      <w:pPr>
        <w:ind w:firstLineChars="200" w:firstLine="31680"/>
        <w:rPr>
          <w:rFonts w:ascii="仿宋_GB2312" w:eastAsia="仿宋_GB2312"/>
          <w:sz w:val="32"/>
          <w:szCs w:val="32"/>
        </w:rPr>
      </w:pPr>
      <w:r>
        <w:rPr>
          <w:rFonts w:ascii="仿宋_GB2312" w:eastAsia="仿宋_GB2312" w:hint="eastAsia"/>
          <w:sz w:val="32"/>
          <w:szCs w:val="32"/>
        </w:rPr>
        <w:t>投诉举报电话：</w:t>
      </w:r>
      <w:r>
        <w:rPr>
          <w:rFonts w:ascii="仿宋_GB2312" w:eastAsia="仿宋_GB2312"/>
          <w:sz w:val="32"/>
          <w:szCs w:val="32"/>
        </w:rPr>
        <w:t>38100516</w:t>
      </w:r>
    </w:p>
    <w:sectPr w:rsidR="009A0959" w:rsidRPr="0026233D" w:rsidSect="001D3E79">
      <w:footerReference w:type="even" r:id="rId7"/>
      <w:pgSz w:w="11906" w:h="16838" w:code="9"/>
      <w:pgMar w:top="1814" w:right="1474" w:bottom="1701" w:left="1588" w:header="851" w:footer="1418" w:gutter="0"/>
      <w:pgNumType w:fmt="numberInDash" w:start="2"/>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959" w:rsidRDefault="009A0959" w:rsidP="00770FE6">
      <w:r>
        <w:separator/>
      </w:r>
    </w:p>
  </w:endnote>
  <w:endnote w:type="continuationSeparator" w:id="0">
    <w:p w:rsidR="009A0959" w:rsidRDefault="009A0959" w:rsidP="00770FE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59" w:rsidRPr="00EF64AC" w:rsidRDefault="009A0959" w:rsidP="00C2110D">
    <w:pPr>
      <w:pStyle w:val="Footer"/>
      <w:ind w:left="36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959" w:rsidRDefault="009A0959" w:rsidP="00770FE6">
      <w:r>
        <w:separator/>
      </w:r>
    </w:p>
  </w:footnote>
  <w:footnote w:type="continuationSeparator" w:id="0">
    <w:p w:rsidR="009A0959" w:rsidRDefault="009A0959" w:rsidP="00770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B5BB6"/>
    <w:multiLevelType w:val="hybridMultilevel"/>
    <w:tmpl w:val="19180128"/>
    <w:lvl w:ilvl="0" w:tplc="C4B8786A">
      <w:start w:val="1"/>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6AB2C0A"/>
    <w:multiLevelType w:val="hybridMultilevel"/>
    <w:tmpl w:val="6CA43276"/>
    <w:lvl w:ilvl="0" w:tplc="12B40970">
      <w:start w:val="1"/>
      <w:numFmt w:val="bullet"/>
      <w:lvlText w:val="—"/>
      <w:lvlJc w:val="left"/>
      <w:pPr>
        <w:ind w:left="8415" w:hanging="360"/>
      </w:pPr>
      <w:rPr>
        <w:rFonts w:ascii="Calibri" w:eastAsia="宋体" w:hAnsi="Calibri" w:hint="default"/>
      </w:rPr>
    </w:lvl>
    <w:lvl w:ilvl="1" w:tplc="04090003" w:tentative="1">
      <w:start w:val="1"/>
      <w:numFmt w:val="bullet"/>
      <w:lvlText w:val=""/>
      <w:lvlJc w:val="left"/>
      <w:pPr>
        <w:ind w:left="8895" w:hanging="420"/>
      </w:pPr>
      <w:rPr>
        <w:rFonts w:ascii="Wingdings" w:hAnsi="Wingdings" w:hint="default"/>
      </w:rPr>
    </w:lvl>
    <w:lvl w:ilvl="2" w:tplc="04090005" w:tentative="1">
      <w:start w:val="1"/>
      <w:numFmt w:val="bullet"/>
      <w:lvlText w:val=""/>
      <w:lvlJc w:val="left"/>
      <w:pPr>
        <w:ind w:left="9315" w:hanging="420"/>
      </w:pPr>
      <w:rPr>
        <w:rFonts w:ascii="Wingdings" w:hAnsi="Wingdings" w:hint="default"/>
      </w:rPr>
    </w:lvl>
    <w:lvl w:ilvl="3" w:tplc="04090001" w:tentative="1">
      <w:start w:val="1"/>
      <w:numFmt w:val="bullet"/>
      <w:lvlText w:val=""/>
      <w:lvlJc w:val="left"/>
      <w:pPr>
        <w:ind w:left="9735" w:hanging="420"/>
      </w:pPr>
      <w:rPr>
        <w:rFonts w:ascii="Wingdings" w:hAnsi="Wingdings" w:hint="default"/>
      </w:rPr>
    </w:lvl>
    <w:lvl w:ilvl="4" w:tplc="04090003" w:tentative="1">
      <w:start w:val="1"/>
      <w:numFmt w:val="bullet"/>
      <w:lvlText w:val=""/>
      <w:lvlJc w:val="left"/>
      <w:pPr>
        <w:ind w:left="10155" w:hanging="420"/>
      </w:pPr>
      <w:rPr>
        <w:rFonts w:ascii="Wingdings" w:hAnsi="Wingdings" w:hint="default"/>
      </w:rPr>
    </w:lvl>
    <w:lvl w:ilvl="5" w:tplc="04090005" w:tentative="1">
      <w:start w:val="1"/>
      <w:numFmt w:val="bullet"/>
      <w:lvlText w:val=""/>
      <w:lvlJc w:val="left"/>
      <w:pPr>
        <w:ind w:left="10575" w:hanging="420"/>
      </w:pPr>
      <w:rPr>
        <w:rFonts w:ascii="Wingdings" w:hAnsi="Wingdings" w:hint="default"/>
      </w:rPr>
    </w:lvl>
    <w:lvl w:ilvl="6" w:tplc="04090001" w:tentative="1">
      <w:start w:val="1"/>
      <w:numFmt w:val="bullet"/>
      <w:lvlText w:val=""/>
      <w:lvlJc w:val="left"/>
      <w:pPr>
        <w:ind w:left="10995" w:hanging="420"/>
      </w:pPr>
      <w:rPr>
        <w:rFonts w:ascii="Wingdings" w:hAnsi="Wingdings" w:hint="default"/>
      </w:rPr>
    </w:lvl>
    <w:lvl w:ilvl="7" w:tplc="04090003" w:tentative="1">
      <w:start w:val="1"/>
      <w:numFmt w:val="bullet"/>
      <w:lvlText w:val=""/>
      <w:lvlJc w:val="left"/>
      <w:pPr>
        <w:ind w:left="11415" w:hanging="420"/>
      </w:pPr>
      <w:rPr>
        <w:rFonts w:ascii="Wingdings" w:hAnsi="Wingdings" w:hint="default"/>
      </w:rPr>
    </w:lvl>
    <w:lvl w:ilvl="8" w:tplc="04090005" w:tentative="1">
      <w:start w:val="1"/>
      <w:numFmt w:val="bullet"/>
      <w:lvlText w:val=""/>
      <w:lvlJc w:val="left"/>
      <w:pPr>
        <w:ind w:left="11835" w:hanging="420"/>
      </w:pPr>
      <w:rPr>
        <w:rFonts w:ascii="Wingdings" w:hAnsi="Wingdings" w:hint="default"/>
      </w:rPr>
    </w:lvl>
  </w:abstractNum>
  <w:abstractNum w:abstractNumId="2">
    <w:nsid w:val="2DE0349F"/>
    <w:multiLevelType w:val="hybridMultilevel"/>
    <w:tmpl w:val="5B1A4B88"/>
    <w:lvl w:ilvl="0" w:tplc="BB3094A8">
      <w:start w:val="1"/>
      <w:numFmt w:val="bullet"/>
      <w:lvlText w:val="—"/>
      <w:lvlJc w:val="left"/>
      <w:pPr>
        <w:ind w:left="8200" w:hanging="360"/>
      </w:pPr>
      <w:rPr>
        <w:rFonts w:ascii="宋体" w:eastAsia="宋体" w:hAnsi="宋体" w:hint="eastAsia"/>
      </w:rPr>
    </w:lvl>
    <w:lvl w:ilvl="1" w:tplc="04090003" w:tentative="1">
      <w:start w:val="1"/>
      <w:numFmt w:val="bullet"/>
      <w:lvlText w:val=""/>
      <w:lvlJc w:val="left"/>
      <w:pPr>
        <w:ind w:left="8680" w:hanging="420"/>
      </w:pPr>
      <w:rPr>
        <w:rFonts w:ascii="Wingdings" w:hAnsi="Wingdings" w:hint="default"/>
      </w:rPr>
    </w:lvl>
    <w:lvl w:ilvl="2" w:tplc="04090005" w:tentative="1">
      <w:start w:val="1"/>
      <w:numFmt w:val="bullet"/>
      <w:lvlText w:val=""/>
      <w:lvlJc w:val="left"/>
      <w:pPr>
        <w:ind w:left="9100" w:hanging="420"/>
      </w:pPr>
      <w:rPr>
        <w:rFonts w:ascii="Wingdings" w:hAnsi="Wingdings" w:hint="default"/>
      </w:rPr>
    </w:lvl>
    <w:lvl w:ilvl="3" w:tplc="04090001" w:tentative="1">
      <w:start w:val="1"/>
      <w:numFmt w:val="bullet"/>
      <w:lvlText w:val=""/>
      <w:lvlJc w:val="left"/>
      <w:pPr>
        <w:ind w:left="9520" w:hanging="420"/>
      </w:pPr>
      <w:rPr>
        <w:rFonts w:ascii="Wingdings" w:hAnsi="Wingdings" w:hint="default"/>
      </w:rPr>
    </w:lvl>
    <w:lvl w:ilvl="4" w:tplc="04090003" w:tentative="1">
      <w:start w:val="1"/>
      <w:numFmt w:val="bullet"/>
      <w:lvlText w:val=""/>
      <w:lvlJc w:val="left"/>
      <w:pPr>
        <w:ind w:left="9940" w:hanging="420"/>
      </w:pPr>
      <w:rPr>
        <w:rFonts w:ascii="Wingdings" w:hAnsi="Wingdings" w:hint="default"/>
      </w:rPr>
    </w:lvl>
    <w:lvl w:ilvl="5" w:tplc="04090005" w:tentative="1">
      <w:start w:val="1"/>
      <w:numFmt w:val="bullet"/>
      <w:lvlText w:val=""/>
      <w:lvlJc w:val="left"/>
      <w:pPr>
        <w:ind w:left="10360" w:hanging="420"/>
      </w:pPr>
      <w:rPr>
        <w:rFonts w:ascii="Wingdings" w:hAnsi="Wingdings" w:hint="default"/>
      </w:rPr>
    </w:lvl>
    <w:lvl w:ilvl="6" w:tplc="04090001" w:tentative="1">
      <w:start w:val="1"/>
      <w:numFmt w:val="bullet"/>
      <w:lvlText w:val=""/>
      <w:lvlJc w:val="left"/>
      <w:pPr>
        <w:ind w:left="10780" w:hanging="420"/>
      </w:pPr>
      <w:rPr>
        <w:rFonts w:ascii="Wingdings" w:hAnsi="Wingdings" w:hint="default"/>
      </w:rPr>
    </w:lvl>
    <w:lvl w:ilvl="7" w:tplc="04090003" w:tentative="1">
      <w:start w:val="1"/>
      <w:numFmt w:val="bullet"/>
      <w:lvlText w:val=""/>
      <w:lvlJc w:val="left"/>
      <w:pPr>
        <w:ind w:left="11200" w:hanging="420"/>
      </w:pPr>
      <w:rPr>
        <w:rFonts w:ascii="Wingdings" w:hAnsi="Wingdings" w:hint="default"/>
      </w:rPr>
    </w:lvl>
    <w:lvl w:ilvl="8" w:tplc="04090005" w:tentative="1">
      <w:start w:val="1"/>
      <w:numFmt w:val="bullet"/>
      <w:lvlText w:val=""/>
      <w:lvlJc w:val="left"/>
      <w:pPr>
        <w:ind w:left="116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FE6"/>
    <w:rsid w:val="00001D59"/>
    <w:rsid w:val="00002CC1"/>
    <w:rsid w:val="00007749"/>
    <w:rsid w:val="00010F3A"/>
    <w:rsid w:val="000113AC"/>
    <w:rsid w:val="000117B1"/>
    <w:rsid w:val="000126F4"/>
    <w:rsid w:val="00012B09"/>
    <w:rsid w:val="00012E1B"/>
    <w:rsid w:val="000130A9"/>
    <w:rsid w:val="00013BAB"/>
    <w:rsid w:val="00014C8F"/>
    <w:rsid w:val="00024456"/>
    <w:rsid w:val="00025C13"/>
    <w:rsid w:val="00027C73"/>
    <w:rsid w:val="00030DAA"/>
    <w:rsid w:val="00030EC8"/>
    <w:rsid w:val="000317C8"/>
    <w:rsid w:val="00041DCC"/>
    <w:rsid w:val="0005081D"/>
    <w:rsid w:val="0005088B"/>
    <w:rsid w:val="0005478A"/>
    <w:rsid w:val="00054C59"/>
    <w:rsid w:val="00056E69"/>
    <w:rsid w:val="00066572"/>
    <w:rsid w:val="00071A99"/>
    <w:rsid w:val="000755AB"/>
    <w:rsid w:val="00075B4E"/>
    <w:rsid w:val="00080D37"/>
    <w:rsid w:val="00083E63"/>
    <w:rsid w:val="00086F07"/>
    <w:rsid w:val="000A04CD"/>
    <w:rsid w:val="000A2A10"/>
    <w:rsid w:val="000A495A"/>
    <w:rsid w:val="000A6B4A"/>
    <w:rsid w:val="000B10AB"/>
    <w:rsid w:val="000B4647"/>
    <w:rsid w:val="000B6139"/>
    <w:rsid w:val="000B6416"/>
    <w:rsid w:val="000B71AF"/>
    <w:rsid w:val="000B725A"/>
    <w:rsid w:val="000B7E06"/>
    <w:rsid w:val="000C17ED"/>
    <w:rsid w:val="000C5CA8"/>
    <w:rsid w:val="000D21CB"/>
    <w:rsid w:val="000D3E77"/>
    <w:rsid w:val="000D4E57"/>
    <w:rsid w:val="000D5A2A"/>
    <w:rsid w:val="000D6761"/>
    <w:rsid w:val="000E4107"/>
    <w:rsid w:val="000E7131"/>
    <w:rsid w:val="000F6AC1"/>
    <w:rsid w:val="0010159B"/>
    <w:rsid w:val="00104388"/>
    <w:rsid w:val="0010606A"/>
    <w:rsid w:val="00107BA3"/>
    <w:rsid w:val="0011203D"/>
    <w:rsid w:val="0011529E"/>
    <w:rsid w:val="0011561F"/>
    <w:rsid w:val="00123AB2"/>
    <w:rsid w:val="00133651"/>
    <w:rsid w:val="00134E6E"/>
    <w:rsid w:val="0013589F"/>
    <w:rsid w:val="00135B35"/>
    <w:rsid w:val="0014664C"/>
    <w:rsid w:val="00146B5E"/>
    <w:rsid w:val="001546E9"/>
    <w:rsid w:val="001622B4"/>
    <w:rsid w:val="001707FA"/>
    <w:rsid w:val="0017241C"/>
    <w:rsid w:val="00172429"/>
    <w:rsid w:val="00176539"/>
    <w:rsid w:val="00181CB9"/>
    <w:rsid w:val="00183D5C"/>
    <w:rsid w:val="00187BD4"/>
    <w:rsid w:val="00191A9F"/>
    <w:rsid w:val="001A10E9"/>
    <w:rsid w:val="001A7174"/>
    <w:rsid w:val="001B24B0"/>
    <w:rsid w:val="001B2828"/>
    <w:rsid w:val="001B60BE"/>
    <w:rsid w:val="001D15FB"/>
    <w:rsid w:val="001D3E79"/>
    <w:rsid w:val="001D46C7"/>
    <w:rsid w:val="001D7273"/>
    <w:rsid w:val="001D75D3"/>
    <w:rsid w:val="001E5DAC"/>
    <w:rsid w:val="001F133E"/>
    <w:rsid w:val="001F28D8"/>
    <w:rsid w:val="001F536A"/>
    <w:rsid w:val="001F70F3"/>
    <w:rsid w:val="00201982"/>
    <w:rsid w:val="00204441"/>
    <w:rsid w:val="0021119D"/>
    <w:rsid w:val="00214F3B"/>
    <w:rsid w:val="00222481"/>
    <w:rsid w:val="00222842"/>
    <w:rsid w:val="0022530E"/>
    <w:rsid w:val="00241316"/>
    <w:rsid w:val="002421CC"/>
    <w:rsid w:val="00256924"/>
    <w:rsid w:val="00257F68"/>
    <w:rsid w:val="002616DD"/>
    <w:rsid w:val="0026233D"/>
    <w:rsid w:val="00264C04"/>
    <w:rsid w:val="002654C6"/>
    <w:rsid w:val="00266788"/>
    <w:rsid w:val="002712C3"/>
    <w:rsid w:val="002740F2"/>
    <w:rsid w:val="00274C01"/>
    <w:rsid w:val="0028103C"/>
    <w:rsid w:val="00282F91"/>
    <w:rsid w:val="002933DB"/>
    <w:rsid w:val="00293841"/>
    <w:rsid w:val="0029440B"/>
    <w:rsid w:val="002966E9"/>
    <w:rsid w:val="002968C8"/>
    <w:rsid w:val="002A27A7"/>
    <w:rsid w:val="002A59FB"/>
    <w:rsid w:val="002A64FE"/>
    <w:rsid w:val="002A7A7C"/>
    <w:rsid w:val="002B27E5"/>
    <w:rsid w:val="002B30A4"/>
    <w:rsid w:val="002B4484"/>
    <w:rsid w:val="002B5875"/>
    <w:rsid w:val="002B729B"/>
    <w:rsid w:val="002C0228"/>
    <w:rsid w:val="002C034B"/>
    <w:rsid w:val="002C46C0"/>
    <w:rsid w:val="002C5033"/>
    <w:rsid w:val="002D5C33"/>
    <w:rsid w:val="002D5E1B"/>
    <w:rsid w:val="002E3F2B"/>
    <w:rsid w:val="002E4722"/>
    <w:rsid w:val="002E70A9"/>
    <w:rsid w:val="002E761F"/>
    <w:rsid w:val="00303D2B"/>
    <w:rsid w:val="00304FFF"/>
    <w:rsid w:val="00310338"/>
    <w:rsid w:val="00312D79"/>
    <w:rsid w:val="00312EF8"/>
    <w:rsid w:val="0031349A"/>
    <w:rsid w:val="00317215"/>
    <w:rsid w:val="0032184D"/>
    <w:rsid w:val="00325C4A"/>
    <w:rsid w:val="00330B53"/>
    <w:rsid w:val="0033230F"/>
    <w:rsid w:val="003326D7"/>
    <w:rsid w:val="00333F00"/>
    <w:rsid w:val="00335D03"/>
    <w:rsid w:val="00342382"/>
    <w:rsid w:val="003426B6"/>
    <w:rsid w:val="00346999"/>
    <w:rsid w:val="00346ACA"/>
    <w:rsid w:val="00354ED9"/>
    <w:rsid w:val="00363B44"/>
    <w:rsid w:val="00364CED"/>
    <w:rsid w:val="003671F4"/>
    <w:rsid w:val="003711D4"/>
    <w:rsid w:val="00373076"/>
    <w:rsid w:val="00380B00"/>
    <w:rsid w:val="003841E8"/>
    <w:rsid w:val="00384F66"/>
    <w:rsid w:val="00385F53"/>
    <w:rsid w:val="00390FD3"/>
    <w:rsid w:val="00394CCB"/>
    <w:rsid w:val="00395C5C"/>
    <w:rsid w:val="003968DA"/>
    <w:rsid w:val="003A1FC7"/>
    <w:rsid w:val="003A2208"/>
    <w:rsid w:val="003A37B8"/>
    <w:rsid w:val="003A5C95"/>
    <w:rsid w:val="003B1A67"/>
    <w:rsid w:val="003B7C62"/>
    <w:rsid w:val="003C2719"/>
    <w:rsid w:val="003C7237"/>
    <w:rsid w:val="003D72C5"/>
    <w:rsid w:val="003D72DF"/>
    <w:rsid w:val="003E35B9"/>
    <w:rsid w:val="003E6AC9"/>
    <w:rsid w:val="003F14A8"/>
    <w:rsid w:val="003F4AD0"/>
    <w:rsid w:val="003F600D"/>
    <w:rsid w:val="004022F6"/>
    <w:rsid w:val="00402978"/>
    <w:rsid w:val="00403F21"/>
    <w:rsid w:val="00404595"/>
    <w:rsid w:val="00405651"/>
    <w:rsid w:val="00411C9F"/>
    <w:rsid w:val="0041477C"/>
    <w:rsid w:val="00415910"/>
    <w:rsid w:val="0041796C"/>
    <w:rsid w:val="00417E4C"/>
    <w:rsid w:val="00420E50"/>
    <w:rsid w:val="00421EDA"/>
    <w:rsid w:val="004230CF"/>
    <w:rsid w:val="00426804"/>
    <w:rsid w:val="004318C0"/>
    <w:rsid w:val="0043750B"/>
    <w:rsid w:val="004427C7"/>
    <w:rsid w:val="00443559"/>
    <w:rsid w:val="00446F85"/>
    <w:rsid w:val="00447932"/>
    <w:rsid w:val="00453FB9"/>
    <w:rsid w:val="004604C9"/>
    <w:rsid w:val="00460E79"/>
    <w:rsid w:val="004625F8"/>
    <w:rsid w:val="004628D8"/>
    <w:rsid w:val="00491F25"/>
    <w:rsid w:val="00493A49"/>
    <w:rsid w:val="00493C63"/>
    <w:rsid w:val="00493FAC"/>
    <w:rsid w:val="004A2853"/>
    <w:rsid w:val="004A455B"/>
    <w:rsid w:val="004A71A8"/>
    <w:rsid w:val="004B1E55"/>
    <w:rsid w:val="004B2FA0"/>
    <w:rsid w:val="004C0048"/>
    <w:rsid w:val="004C0542"/>
    <w:rsid w:val="004C3092"/>
    <w:rsid w:val="004D02FB"/>
    <w:rsid w:val="004D1E02"/>
    <w:rsid w:val="004D3D3A"/>
    <w:rsid w:val="004D48FB"/>
    <w:rsid w:val="004D64AF"/>
    <w:rsid w:val="004D7510"/>
    <w:rsid w:val="004E1294"/>
    <w:rsid w:val="004E1E35"/>
    <w:rsid w:val="004E1ECA"/>
    <w:rsid w:val="004E2EDC"/>
    <w:rsid w:val="004E335A"/>
    <w:rsid w:val="004E4F73"/>
    <w:rsid w:val="004E78FF"/>
    <w:rsid w:val="004F2227"/>
    <w:rsid w:val="004F78BB"/>
    <w:rsid w:val="00502A58"/>
    <w:rsid w:val="00511006"/>
    <w:rsid w:val="0051363A"/>
    <w:rsid w:val="00514993"/>
    <w:rsid w:val="00517E57"/>
    <w:rsid w:val="005205EF"/>
    <w:rsid w:val="00520ED6"/>
    <w:rsid w:val="00521F22"/>
    <w:rsid w:val="00521F99"/>
    <w:rsid w:val="00527D12"/>
    <w:rsid w:val="00530813"/>
    <w:rsid w:val="005336F5"/>
    <w:rsid w:val="00534437"/>
    <w:rsid w:val="00535E7C"/>
    <w:rsid w:val="00540A34"/>
    <w:rsid w:val="0055065A"/>
    <w:rsid w:val="00551006"/>
    <w:rsid w:val="005519B5"/>
    <w:rsid w:val="00554D74"/>
    <w:rsid w:val="005563DB"/>
    <w:rsid w:val="005565DA"/>
    <w:rsid w:val="0055704A"/>
    <w:rsid w:val="005607C7"/>
    <w:rsid w:val="005615AA"/>
    <w:rsid w:val="00561713"/>
    <w:rsid w:val="00563E02"/>
    <w:rsid w:val="005678D1"/>
    <w:rsid w:val="00571131"/>
    <w:rsid w:val="00571A28"/>
    <w:rsid w:val="005725F5"/>
    <w:rsid w:val="00572DCB"/>
    <w:rsid w:val="00583A5A"/>
    <w:rsid w:val="0058786C"/>
    <w:rsid w:val="0059050B"/>
    <w:rsid w:val="005915B2"/>
    <w:rsid w:val="005920C1"/>
    <w:rsid w:val="005A387D"/>
    <w:rsid w:val="005A4836"/>
    <w:rsid w:val="005A4B89"/>
    <w:rsid w:val="005B079B"/>
    <w:rsid w:val="005B3FE3"/>
    <w:rsid w:val="005B5FA5"/>
    <w:rsid w:val="005C0EA7"/>
    <w:rsid w:val="005C189D"/>
    <w:rsid w:val="005C23AC"/>
    <w:rsid w:val="005C56CD"/>
    <w:rsid w:val="005C6AB2"/>
    <w:rsid w:val="005D0384"/>
    <w:rsid w:val="005D6FAC"/>
    <w:rsid w:val="005D734A"/>
    <w:rsid w:val="005D7EBE"/>
    <w:rsid w:val="005F157D"/>
    <w:rsid w:val="005F48D6"/>
    <w:rsid w:val="00602461"/>
    <w:rsid w:val="00606338"/>
    <w:rsid w:val="0060787D"/>
    <w:rsid w:val="006105C8"/>
    <w:rsid w:val="006146AB"/>
    <w:rsid w:val="006146D7"/>
    <w:rsid w:val="006163CB"/>
    <w:rsid w:val="00616689"/>
    <w:rsid w:val="00616877"/>
    <w:rsid w:val="0061712B"/>
    <w:rsid w:val="0061738B"/>
    <w:rsid w:val="00620399"/>
    <w:rsid w:val="0062249D"/>
    <w:rsid w:val="006251E7"/>
    <w:rsid w:val="00626009"/>
    <w:rsid w:val="006277EA"/>
    <w:rsid w:val="00630350"/>
    <w:rsid w:val="006319C9"/>
    <w:rsid w:val="00641DA2"/>
    <w:rsid w:val="00650F6A"/>
    <w:rsid w:val="00653623"/>
    <w:rsid w:val="00653771"/>
    <w:rsid w:val="0065482E"/>
    <w:rsid w:val="00655A71"/>
    <w:rsid w:val="006566E0"/>
    <w:rsid w:val="00663A47"/>
    <w:rsid w:val="00666451"/>
    <w:rsid w:val="00667693"/>
    <w:rsid w:val="00671EE6"/>
    <w:rsid w:val="00673B1E"/>
    <w:rsid w:val="00675409"/>
    <w:rsid w:val="006756A6"/>
    <w:rsid w:val="0068476A"/>
    <w:rsid w:val="006857F0"/>
    <w:rsid w:val="00686FF3"/>
    <w:rsid w:val="0068732E"/>
    <w:rsid w:val="00696F59"/>
    <w:rsid w:val="006A1EB8"/>
    <w:rsid w:val="006A5191"/>
    <w:rsid w:val="006A682A"/>
    <w:rsid w:val="006B5995"/>
    <w:rsid w:val="006C6764"/>
    <w:rsid w:val="006D3188"/>
    <w:rsid w:val="006D31BF"/>
    <w:rsid w:val="006D5460"/>
    <w:rsid w:val="006D72B2"/>
    <w:rsid w:val="006E0003"/>
    <w:rsid w:val="006E0BC3"/>
    <w:rsid w:val="006E5872"/>
    <w:rsid w:val="006E60C6"/>
    <w:rsid w:val="006F2298"/>
    <w:rsid w:val="006F48EC"/>
    <w:rsid w:val="007160FE"/>
    <w:rsid w:val="0072218E"/>
    <w:rsid w:val="00725437"/>
    <w:rsid w:val="00725A29"/>
    <w:rsid w:val="00725C51"/>
    <w:rsid w:val="00726F68"/>
    <w:rsid w:val="00730A45"/>
    <w:rsid w:val="00733EE5"/>
    <w:rsid w:val="00735E0D"/>
    <w:rsid w:val="00743504"/>
    <w:rsid w:val="00743CB5"/>
    <w:rsid w:val="00743F87"/>
    <w:rsid w:val="00745407"/>
    <w:rsid w:val="007463BF"/>
    <w:rsid w:val="00750254"/>
    <w:rsid w:val="00752169"/>
    <w:rsid w:val="00752C19"/>
    <w:rsid w:val="00755F5A"/>
    <w:rsid w:val="007612A3"/>
    <w:rsid w:val="00761346"/>
    <w:rsid w:val="00761488"/>
    <w:rsid w:val="00763ACA"/>
    <w:rsid w:val="007673AF"/>
    <w:rsid w:val="007674EC"/>
    <w:rsid w:val="00767585"/>
    <w:rsid w:val="00767C7F"/>
    <w:rsid w:val="0077016B"/>
    <w:rsid w:val="00770FE6"/>
    <w:rsid w:val="0077416C"/>
    <w:rsid w:val="00775ECF"/>
    <w:rsid w:val="00781C10"/>
    <w:rsid w:val="00785151"/>
    <w:rsid w:val="007908EF"/>
    <w:rsid w:val="00791463"/>
    <w:rsid w:val="00791CEC"/>
    <w:rsid w:val="00793792"/>
    <w:rsid w:val="00793FA1"/>
    <w:rsid w:val="007955D2"/>
    <w:rsid w:val="00796889"/>
    <w:rsid w:val="007A2F19"/>
    <w:rsid w:val="007A6C45"/>
    <w:rsid w:val="007B0499"/>
    <w:rsid w:val="007B41CF"/>
    <w:rsid w:val="007B51FE"/>
    <w:rsid w:val="007B67D9"/>
    <w:rsid w:val="007C6D0C"/>
    <w:rsid w:val="007D0B5D"/>
    <w:rsid w:val="007D3A5F"/>
    <w:rsid w:val="007D57F9"/>
    <w:rsid w:val="007E10E9"/>
    <w:rsid w:val="007E1975"/>
    <w:rsid w:val="007E44F2"/>
    <w:rsid w:val="007F2488"/>
    <w:rsid w:val="007F4762"/>
    <w:rsid w:val="007F49E2"/>
    <w:rsid w:val="008035C8"/>
    <w:rsid w:val="00803BFF"/>
    <w:rsid w:val="00812661"/>
    <w:rsid w:val="00813737"/>
    <w:rsid w:val="00815E80"/>
    <w:rsid w:val="00817702"/>
    <w:rsid w:val="008252C4"/>
    <w:rsid w:val="008264B7"/>
    <w:rsid w:val="008271FF"/>
    <w:rsid w:val="008317FE"/>
    <w:rsid w:val="00832DE4"/>
    <w:rsid w:val="00834B36"/>
    <w:rsid w:val="00834C98"/>
    <w:rsid w:val="00837DEA"/>
    <w:rsid w:val="008406E2"/>
    <w:rsid w:val="008410A3"/>
    <w:rsid w:val="008427BD"/>
    <w:rsid w:val="0084313C"/>
    <w:rsid w:val="00843D24"/>
    <w:rsid w:val="0085343B"/>
    <w:rsid w:val="008608C8"/>
    <w:rsid w:val="0086117B"/>
    <w:rsid w:val="00861937"/>
    <w:rsid w:val="00864CA8"/>
    <w:rsid w:val="00865742"/>
    <w:rsid w:val="00867B4A"/>
    <w:rsid w:val="00876420"/>
    <w:rsid w:val="00882123"/>
    <w:rsid w:val="0088515C"/>
    <w:rsid w:val="00893482"/>
    <w:rsid w:val="008A6624"/>
    <w:rsid w:val="008A7EEC"/>
    <w:rsid w:val="008C064D"/>
    <w:rsid w:val="008C4272"/>
    <w:rsid w:val="008C7D6A"/>
    <w:rsid w:val="008D1201"/>
    <w:rsid w:val="008D739A"/>
    <w:rsid w:val="008E3746"/>
    <w:rsid w:val="008E5574"/>
    <w:rsid w:val="008E603D"/>
    <w:rsid w:val="00900E32"/>
    <w:rsid w:val="009035A4"/>
    <w:rsid w:val="009036A3"/>
    <w:rsid w:val="00910263"/>
    <w:rsid w:val="00910450"/>
    <w:rsid w:val="00912F53"/>
    <w:rsid w:val="0092064E"/>
    <w:rsid w:val="009209B3"/>
    <w:rsid w:val="00931361"/>
    <w:rsid w:val="009369EC"/>
    <w:rsid w:val="00941CC0"/>
    <w:rsid w:val="0094573B"/>
    <w:rsid w:val="00946CC2"/>
    <w:rsid w:val="00946D0A"/>
    <w:rsid w:val="00955673"/>
    <w:rsid w:val="00957B46"/>
    <w:rsid w:val="00963ECD"/>
    <w:rsid w:val="00972457"/>
    <w:rsid w:val="00976B2A"/>
    <w:rsid w:val="00977509"/>
    <w:rsid w:val="00980341"/>
    <w:rsid w:val="0098038D"/>
    <w:rsid w:val="00982444"/>
    <w:rsid w:val="009832B6"/>
    <w:rsid w:val="009836B7"/>
    <w:rsid w:val="0099562B"/>
    <w:rsid w:val="00996163"/>
    <w:rsid w:val="00997A77"/>
    <w:rsid w:val="00997ECC"/>
    <w:rsid w:val="009A0959"/>
    <w:rsid w:val="009A1420"/>
    <w:rsid w:val="009A2459"/>
    <w:rsid w:val="009A3A5A"/>
    <w:rsid w:val="009A4C4E"/>
    <w:rsid w:val="009A700D"/>
    <w:rsid w:val="009B3ECC"/>
    <w:rsid w:val="009B4FE4"/>
    <w:rsid w:val="009B68A1"/>
    <w:rsid w:val="009C3B48"/>
    <w:rsid w:val="009C5395"/>
    <w:rsid w:val="009C6460"/>
    <w:rsid w:val="009D0598"/>
    <w:rsid w:val="009D1B47"/>
    <w:rsid w:val="009D5341"/>
    <w:rsid w:val="009D5935"/>
    <w:rsid w:val="009D704C"/>
    <w:rsid w:val="009E234D"/>
    <w:rsid w:val="009F044F"/>
    <w:rsid w:val="009F0962"/>
    <w:rsid w:val="009F7C9E"/>
    <w:rsid w:val="00A0223A"/>
    <w:rsid w:val="00A02B24"/>
    <w:rsid w:val="00A103CF"/>
    <w:rsid w:val="00A14846"/>
    <w:rsid w:val="00A1627D"/>
    <w:rsid w:val="00A1650B"/>
    <w:rsid w:val="00A169B5"/>
    <w:rsid w:val="00A17FD9"/>
    <w:rsid w:val="00A2105B"/>
    <w:rsid w:val="00A25F82"/>
    <w:rsid w:val="00A3131E"/>
    <w:rsid w:val="00A3184D"/>
    <w:rsid w:val="00A3241C"/>
    <w:rsid w:val="00A36558"/>
    <w:rsid w:val="00A41660"/>
    <w:rsid w:val="00A45208"/>
    <w:rsid w:val="00A47229"/>
    <w:rsid w:val="00A475CE"/>
    <w:rsid w:val="00A525A9"/>
    <w:rsid w:val="00A52C58"/>
    <w:rsid w:val="00A545CA"/>
    <w:rsid w:val="00A5787E"/>
    <w:rsid w:val="00A64CE5"/>
    <w:rsid w:val="00A716E4"/>
    <w:rsid w:val="00A72F53"/>
    <w:rsid w:val="00A73BA8"/>
    <w:rsid w:val="00A75EE8"/>
    <w:rsid w:val="00A76B77"/>
    <w:rsid w:val="00A80CF7"/>
    <w:rsid w:val="00A83602"/>
    <w:rsid w:val="00A84352"/>
    <w:rsid w:val="00A850C3"/>
    <w:rsid w:val="00A87B27"/>
    <w:rsid w:val="00A90993"/>
    <w:rsid w:val="00A9587C"/>
    <w:rsid w:val="00A964A8"/>
    <w:rsid w:val="00AA047F"/>
    <w:rsid w:val="00AA38F8"/>
    <w:rsid w:val="00AB1694"/>
    <w:rsid w:val="00AC5B02"/>
    <w:rsid w:val="00AD2BB4"/>
    <w:rsid w:val="00AD5E1C"/>
    <w:rsid w:val="00AD7442"/>
    <w:rsid w:val="00AE3158"/>
    <w:rsid w:val="00AE6543"/>
    <w:rsid w:val="00AF0D95"/>
    <w:rsid w:val="00AF1FBC"/>
    <w:rsid w:val="00AF573D"/>
    <w:rsid w:val="00AF775F"/>
    <w:rsid w:val="00B02E6F"/>
    <w:rsid w:val="00B05780"/>
    <w:rsid w:val="00B100A3"/>
    <w:rsid w:val="00B203A3"/>
    <w:rsid w:val="00B211ED"/>
    <w:rsid w:val="00B2134D"/>
    <w:rsid w:val="00B22D8D"/>
    <w:rsid w:val="00B2309C"/>
    <w:rsid w:val="00B26F7D"/>
    <w:rsid w:val="00B3044E"/>
    <w:rsid w:val="00B31739"/>
    <w:rsid w:val="00B32008"/>
    <w:rsid w:val="00B33961"/>
    <w:rsid w:val="00B40C1A"/>
    <w:rsid w:val="00B45868"/>
    <w:rsid w:val="00B50595"/>
    <w:rsid w:val="00B52FDC"/>
    <w:rsid w:val="00B62A55"/>
    <w:rsid w:val="00B62D28"/>
    <w:rsid w:val="00B6367F"/>
    <w:rsid w:val="00B649FC"/>
    <w:rsid w:val="00B66401"/>
    <w:rsid w:val="00B66F2A"/>
    <w:rsid w:val="00B671D7"/>
    <w:rsid w:val="00B673BC"/>
    <w:rsid w:val="00B741FB"/>
    <w:rsid w:val="00B74F3E"/>
    <w:rsid w:val="00B825ED"/>
    <w:rsid w:val="00B82AB6"/>
    <w:rsid w:val="00B8320F"/>
    <w:rsid w:val="00B864E4"/>
    <w:rsid w:val="00B86DF9"/>
    <w:rsid w:val="00B87F8D"/>
    <w:rsid w:val="00B9077F"/>
    <w:rsid w:val="00B94D15"/>
    <w:rsid w:val="00B95860"/>
    <w:rsid w:val="00BA3C24"/>
    <w:rsid w:val="00BA6D01"/>
    <w:rsid w:val="00BA6EC6"/>
    <w:rsid w:val="00BB1512"/>
    <w:rsid w:val="00BB1DBB"/>
    <w:rsid w:val="00BB424E"/>
    <w:rsid w:val="00BC0D06"/>
    <w:rsid w:val="00BE0EA4"/>
    <w:rsid w:val="00BE4911"/>
    <w:rsid w:val="00BE61A4"/>
    <w:rsid w:val="00BE7779"/>
    <w:rsid w:val="00BE7E9C"/>
    <w:rsid w:val="00BF0119"/>
    <w:rsid w:val="00BF6678"/>
    <w:rsid w:val="00C01A7E"/>
    <w:rsid w:val="00C04F68"/>
    <w:rsid w:val="00C05C49"/>
    <w:rsid w:val="00C07F46"/>
    <w:rsid w:val="00C1444B"/>
    <w:rsid w:val="00C1675F"/>
    <w:rsid w:val="00C2110D"/>
    <w:rsid w:val="00C21311"/>
    <w:rsid w:val="00C21E19"/>
    <w:rsid w:val="00C23040"/>
    <w:rsid w:val="00C2609C"/>
    <w:rsid w:val="00C30711"/>
    <w:rsid w:val="00C3635F"/>
    <w:rsid w:val="00C43F45"/>
    <w:rsid w:val="00C44943"/>
    <w:rsid w:val="00C455FE"/>
    <w:rsid w:val="00C46285"/>
    <w:rsid w:val="00C554E5"/>
    <w:rsid w:val="00C558C8"/>
    <w:rsid w:val="00C567F3"/>
    <w:rsid w:val="00C57D1E"/>
    <w:rsid w:val="00C62BFB"/>
    <w:rsid w:val="00C63968"/>
    <w:rsid w:val="00C63B8D"/>
    <w:rsid w:val="00C66120"/>
    <w:rsid w:val="00C66976"/>
    <w:rsid w:val="00C66B77"/>
    <w:rsid w:val="00C7125E"/>
    <w:rsid w:val="00C72220"/>
    <w:rsid w:val="00C80538"/>
    <w:rsid w:val="00C841F0"/>
    <w:rsid w:val="00C8567A"/>
    <w:rsid w:val="00C949D8"/>
    <w:rsid w:val="00C94EC7"/>
    <w:rsid w:val="00CA1E3E"/>
    <w:rsid w:val="00CA2C4C"/>
    <w:rsid w:val="00CA3C56"/>
    <w:rsid w:val="00CA7BDE"/>
    <w:rsid w:val="00CB42F5"/>
    <w:rsid w:val="00CC1DAA"/>
    <w:rsid w:val="00CC3937"/>
    <w:rsid w:val="00CC4644"/>
    <w:rsid w:val="00CC593E"/>
    <w:rsid w:val="00CC59CE"/>
    <w:rsid w:val="00CC7977"/>
    <w:rsid w:val="00CC7A9A"/>
    <w:rsid w:val="00CC7B2E"/>
    <w:rsid w:val="00CD4582"/>
    <w:rsid w:val="00CD60C8"/>
    <w:rsid w:val="00CD7B62"/>
    <w:rsid w:val="00CE0CF4"/>
    <w:rsid w:val="00CE2CBA"/>
    <w:rsid w:val="00CE5034"/>
    <w:rsid w:val="00CF1B28"/>
    <w:rsid w:val="00CF57CD"/>
    <w:rsid w:val="00CF5A1F"/>
    <w:rsid w:val="00D00798"/>
    <w:rsid w:val="00D026DC"/>
    <w:rsid w:val="00D05C1B"/>
    <w:rsid w:val="00D05D7B"/>
    <w:rsid w:val="00D07222"/>
    <w:rsid w:val="00D13219"/>
    <w:rsid w:val="00D147B3"/>
    <w:rsid w:val="00D15BA6"/>
    <w:rsid w:val="00D16BBF"/>
    <w:rsid w:val="00D16DBF"/>
    <w:rsid w:val="00D23E7F"/>
    <w:rsid w:val="00D3238B"/>
    <w:rsid w:val="00D346D0"/>
    <w:rsid w:val="00D353E0"/>
    <w:rsid w:val="00D47ECC"/>
    <w:rsid w:val="00D515BD"/>
    <w:rsid w:val="00D5228A"/>
    <w:rsid w:val="00D53600"/>
    <w:rsid w:val="00D56356"/>
    <w:rsid w:val="00D57440"/>
    <w:rsid w:val="00D578F4"/>
    <w:rsid w:val="00D639D2"/>
    <w:rsid w:val="00D65A7B"/>
    <w:rsid w:val="00D65B1D"/>
    <w:rsid w:val="00D672DD"/>
    <w:rsid w:val="00D67A41"/>
    <w:rsid w:val="00D93230"/>
    <w:rsid w:val="00D95F26"/>
    <w:rsid w:val="00D97490"/>
    <w:rsid w:val="00DA59C5"/>
    <w:rsid w:val="00DA69EE"/>
    <w:rsid w:val="00DB4071"/>
    <w:rsid w:val="00DB6C7C"/>
    <w:rsid w:val="00DC0E93"/>
    <w:rsid w:val="00DC1420"/>
    <w:rsid w:val="00DC178A"/>
    <w:rsid w:val="00DC20EE"/>
    <w:rsid w:val="00DC24CD"/>
    <w:rsid w:val="00DC39D7"/>
    <w:rsid w:val="00DD2DAB"/>
    <w:rsid w:val="00DD3CED"/>
    <w:rsid w:val="00DD5D54"/>
    <w:rsid w:val="00DD6FE8"/>
    <w:rsid w:val="00DE15CD"/>
    <w:rsid w:val="00DE258A"/>
    <w:rsid w:val="00DE4E5C"/>
    <w:rsid w:val="00DE56AC"/>
    <w:rsid w:val="00DF49C2"/>
    <w:rsid w:val="00DF4CDF"/>
    <w:rsid w:val="00E02C3A"/>
    <w:rsid w:val="00E05B18"/>
    <w:rsid w:val="00E05B48"/>
    <w:rsid w:val="00E1365A"/>
    <w:rsid w:val="00E151C9"/>
    <w:rsid w:val="00E15394"/>
    <w:rsid w:val="00E15A36"/>
    <w:rsid w:val="00E31967"/>
    <w:rsid w:val="00E33AB8"/>
    <w:rsid w:val="00E33B33"/>
    <w:rsid w:val="00E36BF5"/>
    <w:rsid w:val="00E4068E"/>
    <w:rsid w:val="00E43065"/>
    <w:rsid w:val="00E50919"/>
    <w:rsid w:val="00E51E4D"/>
    <w:rsid w:val="00E53314"/>
    <w:rsid w:val="00E60B5D"/>
    <w:rsid w:val="00E64A00"/>
    <w:rsid w:val="00E655F8"/>
    <w:rsid w:val="00E65612"/>
    <w:rsid w:val="00E66B0B"/>
    <w:rsid w:val="00E7168D"/>
    <w:rsid w:val="00E72309"/>
    <w:rsid w:val="00E74A08"/>
    <w:rsid w:val="00E834E3"/>
    <w:rsid w:val="00E90AAB"/>
    <w:rsid w:val="00E9514D"/>
    <w:rsid w:val="00E96068"/>
    <w:rsid w:val="00EA0887"/>
    <w:rsid w:val="00EA4E11"/>
    <w:rsid w:val="00EA7068"/>
    <w:rsid w:val="00EB76E6"/>
    <w:rsid w:val="00EC02EB"/>
    <w:rsid w:val="00EC30ED"/>
    <w:rsid w:val="00EC3712"/>
    <w:rsid w:val="00EC4645"/>
    <w:rsid w:val="00EC4843"/>
    <w:rsid w:val="00EE064E"/>
    <w:rsid w:val="00EE13E8"/>
    <w:rsid w:val="00EE23C6"/>
    <w:rsid w:val="00EE6664"/>
    <w:rsid w:val="00EF2335"/>
    <w:rsid w:val="00EF3363"/>
    <w:rsid w:val="00EF649D"/>
    <w:rsid w:val="00EF64AC"/>
    <w:rsid w:val="00F002F8"/>
    <w:rsid w:val="00F1512E"/>
    <w:rsid w:val="00F15856"/>
    <w:rsid w:val="00F24EDA"/>
    <w:rsid w:val="00F33C0F"/>
    <w:rsid w:val="00F363F1"/>
    <w:rsid w:val="00F365F2"/>
    <w:rsid w:val="00F41797"/>
    <w:rsid w:val="00F447BF"/>
    <w:rsid w:val="00F50D2B"/>
    <w:rsid w:val="00F52961"/>
    <w:rsid w:val="00F542EA"/>
    <w:rsid w:val="00F57234"/>
    <w:rsid w:val="00F60D2F"/>
    <w:rsid w:val="00F65753"/>
    <w:rsid w:val="00F6579B"/>
    <w:rsid w:val="00F665E4"/>
    <w:rsid w:val="00F6715A"/>
    <w:rsid w:val="00F75809"/>
    <w:rsid w:val="00F7777C"/>
    <w:rsid w:val="00F84C02"/>
    <w:rsid w:val="00F84ED3"/>
    <w:rsid w:val="00F87047"/>
    <w:rsid w:val="00F87CCD"/>
    <w:rsid w:val="00F9424A"/>
    <w:rsid w:val="00F96E5E"/>
    <w:rsid w:val="00FA265A"/>
    <w:rsid w:val="00FA36DD"/>
    <w:rsid w:val="00FB0916"/>
    <w:rsid w:val="00FB2D96"/>
    <w:rsid w:val="00FB55E5"/>
    <w:rsid w:val="00FB741E"/>
    <w:rsid w:val="00FC630F"/>
    <w:rsid w:val="00FD1AEB"/>
    <w:rsid w:val="00FD335B"/>
    <w:rsid w:val="00FD35B5"/>
    <w:rsid w:val="00FD4418"/>
    <w:rsid w:val="00FE0932"/>
    <w:rsid w:val="00FE6033"/>
    <w:rsid w:val="00FE66F3"/>
    <w:rsid w:val="00FE6EAF"/>
    <w:rsid w:val="00FE7E99"/>
    <w:rsid w:val="00FF2FE1"/>
    <w:rsid w:val="00FF573E"/>
    <w:rsid w:val="00FF5D19"/>
    <w:rsid w:val="00FF77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58"/>
    <w:pPr>
      <w:widowControl w:val="0"/>
      <w:jc w:val="both"/>
    </w:pPr>
  </w:style>
  <w:style w:type="paragraph" w:styleId="Heading1">
    <w:name w:val="heading 1"/>
    <w:basedOn w:val="Normal"/>
    <w:link w:val="Heading1Char"/>
    <w:uiPriority w:val="99"/>
    <w:qFormat/>
    <w:locked/>
    <w:rsid w:val="004B1E55"/>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7693"/>
    <w:rPr>
      <w:rFonts w:cs="Times New Roman"/>
      <w:b/>
      <w:bCs/>
      <w:kern w:val="44"/>
      <w:sz w:val="44"/>
      <w:szCs w:val="44"/>
    </w:rPr>
  </w:style>
  <w:style w:type="paragraph" w:styleId="Header">
    <w:name w:val="header"/>
    <w:basedOn w:val="Normal"/>
    <w:link w:val="HeaderChar"/>
    <w:uiPriority w:val="99"/>
    <w:semiHidden/>
    <w:rsid w:val="00770F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70FE6"/>
    <w:rPr>
      <w:rFonts w:cs="Times New Roman"/>
      <w:sz w:val="18"/>
      <w:szCs w:val="18"/>
    </w:rPr>
  </w:style>
  <w:style w:type="paragraph" w:styleId="Footer">
    <w:name w:val="footer"/>
    <w:basedOn w:val="Normal"/>
    <w:link w:val="FooterChar"/>
    <w:uiPriority w:val="99"/>
    <w:semiHidden/>
    <w:rsid w:val="00770F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70FE6"/>
    <w:rPr>
      <w:rFonts w:cs="Times New Roman"/>
      <w:sz w:val="18"/>
      <w:szCs w:val="18"/>
    </w:rPr>
  </w:style>
  <w:style w:type="paragraph" w:styleId="ListParagraph">
    <w:name w:val="List Paragraph"/>
    <w:basedOn w:val="Normal"/>
    <w:uiPriority w:val="99"/>
    <w:qFormat/>
    <w:rsid w:val="00E02C3A"/>
    <w:pPr>
      <w:ind w:firstLineChars="200" w:firstLine="420"/>
    </w:pPr>
  </w:style>
  <w:style w:type="table" w:styleId="TableGrid">
    <w:name w:val="Table Grid"/>
    <w:basedOn w:val="TableNormal"/>
    <w:uiPriority w:val="99"/>
    <w:rsid w:val="0031033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uiPriority w:val="99"/>
    <w:rsid w:val="0041796C"/>
    <w:pPr>
      <w:widowControl/>
      <w:spacing w:after="160" w:line="240" w:lineRule="exact"/>
      <w:jc w:val="left"/>
    </w:pPr>
    <w:rPr>
      <w:rFonts w:ascii="Verdana" w:eastAsia="仿宋_GB2312" w:hAnsi="Verdana" w:cs="Verdana"/>
      <w:kern w:val="0"/>
      <w:sz w:val="24"/>
      <w:szCs w:val="24"/>
      <w:lang w:eastAsia="en-US"/>
    </w:rPr>
  </w:style>
  <w:style w:type="paragraph" w:styleId="NormalWeb">
    <w:name w:val="Normal (Web)"/>
    <w:basedOn w:val="Normal"/>
    <w:uiPriority w:val="99"/>
    <w:rsid w:val="007F4762"/>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Normal"/>
    <w:uiPriority w:val="99"/>
    <w:rsid w:val="004628D8"/>
    <w:pPr>
      <w:spacing w:line="360" w:lineRule="auto"/>
      <w:ind w:firstLineChars="196" w:firstLine="551"/>
    </w:pPr>
    <w:rPr>
      <w:rFonts w:ascii="Times New Roman" w:hAnsi="Times New Roman"/>
      <w:szCs w:val="24"/>
    </w:rPr>
  </w:style>
  <w:style w:type="character" w:styleId="Hyperlink">
    <w:name w:val="Hyperlink"/>
    <w:basedOn w:val="DefaultParagraphFont"/>
    <w:uiPriority w:val="99"/>
    <w:rsid w:val="00761488"/>
    <w:rPr>
      <w:rFonts w:cs="Times New Roman"/>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592786304">
      <w:marLeft w:val="0"/>
      <w:marRight w:val="0"/>
      <w:marTop w:val="0"/>
      <w:marBottom w:val="0"/>
      <w:divBdr>
        <w:top w:val="none" w:sz="0" w:space="0" w:color="auto"/>
        <w:left w:val="none" w:sz="0" w:space="0" w:color="auto"/>
        <w:bottom w:val="none" w:sz="0" w:space="0" w:color="auto"/>
        <w:right w:val="none" w:sz="0" w:space="0" w:color="auto"/>
      </w:divBdr>
      <w:divsChild>
        <w:div w:id="592786306">
          <w:marLeft w:val="0"/>
          <w:marRight w:val="0"/>
          <w:marTop w:val="0"/>
          <w:marBottom w:val="0"/>
          <w:divBdr>
            <w:top w:val="none" w:sz="0" w:space="0" w:color="auto"/>
            <w:left w:val="none" w:sz="0" w:space="0" w:color="auto"/>
            <w:bottom w:val="none" w:sz="0" w:space="0" w:color="auto"/>
            <w:right w:val="none" w:sz="0" w:space="0" w:color="auto"/>
          </w:divBdr>
        </w:div>
        <w:div w:id="592786322">
          <w:marLeft w:val="0"/>
          <w:marRight w:val="0"/>
          <w:marTop w:val="0"/>
          <w:marBottom w:val="0"/>
          <w:divBdr>
            <w:top w:val="none" w:sz="0" w:space="0" w:color="auto"/>
            <w:left w:val="none" w:sz="0" w:space="0" w:color="auto"/>
            <w:bottom w:val="none" w:sz="0" w:space="0" w:color="auto"/>
            <w:right w:val="none" w:sz="0" w:space="0" w:color="auto"/>
          </w:divBdr>
        </w:div>
        <w:div w:id="592786329">
          <w:marLeft w:val="0"/>
          <w:marRight w:val="0"/>
          <w:marTop w:val="0"/>
          <w:marBottom w:val="0"/>
          <w:divBdr>
            <w:top w:val="none" w:sz="0" w:space="0" w:color="auto"/>
            <w:left w:val="none" w:sz="0" w:space="0" w:color="auto"/>
            <w:bottom w:val="none" w:sz="0" w:space="0" w:color="auto"/>
            <w:right w:val="none" w:sz="0" w:space="0" w:color="auto"/>
          </w:divBdr>
        </w:div>
        <w:div w:id="592786344">
          <w:marLeft w:val="0"/>
          <w:marRight w:val="0"/>
          <w:marTop w:val="0"/>
          <w:marBottom w:val="0"/>
          <w:divBdr>
            <w:top w:val="none" w:sz="0" w:space="0" w:color="auto"/>
            <w:left w:val="none" w:sz="0" w:space="0" w:color="auto"/>
            <w:bottom w:val="none" w:sz="0" w:space="0" w:color="auto"/>
            <w:right w:val="none" w:sz="0" w:space="0" w:color="auto"/>
          </w:divBdr>
        </w:div>
        <w:div w:id="592786350">
          <w:marLeft w:val="0"/>
          <w:marRight w:val="0"/>
          <w:marTop w:val="0"/>
          <w:marBottom w:val="0"/>
          <w:divBdr>
            <w:top w:val="none" w:sz="0" w:space="0" w:color="auto"/>
            <w:left w:val="none" w:sz="0" w:space="0" w:color="auto"/>
            <w:bottom w:val="none" w:sz="0" w:space="0" w:color="auto"/>
            <w:right w:val="none" w:sz="0" w:space="0" w:color="auto"/>
          </w:divBdr>
        </w:div>
      </w:divsChild>
    </w:div>
    <w:div w:id="592786305">
      <w:marLeft w:val="0"/>
      <w:marRight w:val="0"/>
      <w:marTop w:val="0"/>
      <w:marBottom w:val="0"/>
      <w:divBdr>
        <w:top w:val="none" w:sz="0" w:space="0" w:color="auto"/>
        <w:left w:val="none" w:sz="0" w:space="0" w:color="auto"/>
        <w:bottom w:val="none" w:sz="0" w:space="0" w:color="auto"/>
        <w:right w:val="none" w:sz="0" w:space="0" w:color="auto"/>
      </w:divBdr>
      <w:divsChild>
        <w:div w:id="592786310">
          <w:marLeft w:val="0"/>
          <w:marRight w:val="0"/>
          <w:marTop w:val="0"/>
          <w:marBottom w:val="0"/>
          <w:divBdr>
            <w:top w:val="none" w:sz="0" w:space="0" w:color="auto"/>
            <w:left w:val="none" w:sz="0" w:space="0" w:color="auto"/>
            <w:bottom w:val="none" w:sz="0" w:space="0" w:color="auto"/>
            <w:right w:val="none" w:sz="0" w:space="0" w:color="auto"/>
          </w:divBdr>
        </w:div>
        <w:div w:id="592786315">
          <w:marLeft w:val="0"/>
          <w:marRight w:val="0"/>
          <w:marTop w:val="0"/>
          <w:marBottom w:val="0"/>
          <w:divBdr>
            <w:top w:val="none" w:sz="0" w:space="0" w:color="auto"/>
            <w:left w:val="none" w:sz="0" w:space="0" w:color="auto"/>
            <w:bottom w:val="none" w:sz="0" w:space="0" w:color="auto"/>
            <w:right w:val="none" w:sz="0" w:space="0" w:color="auto"/>
          </w:divBdr>
        </w:div>
        <w:div w:id="592786334">
          <w:marLeft w:val="0"/>
          <w:marRight w:val="0"/>
          <w:marTop w:val="0"/>
          <w:marBottom w:val="0"/>
          <w:divBdr>
            <w:top w:val="none" w:sz="0" w:space="0" w:color="auto"/>
            <w:left w:val="none" w:sz="0" w:space="0" w:color="auto"/>
            <w:bottom w:val="none" w:sz="0" w:space="0" w:color="auto"/>
            <w:right w:val="none" w:sz="0" w:space="0" w:color="auto"/>
          </w:divBdr>
        </w:div>
      </w:divsChild>
    </w:div>
    <w:div w:id="592786308">
      <w:marLeft w:val="0"/>
      <w:marRight w:val="0"/>
      <w:marTop w:val="0"/>
      <w:marBottom w:val="0"/>
      <w:divBdr>
        <w:top w:val="none" w:sz="0" w:space="0" w:color="auto"/>
        <w:left w:val="none" w:sz="0" w:space="0" w:color="auto"/>
        <w:bottom w:val="none" w:sz="0" w:space="0" w:color="auto"/>
        <w:right w:val="none" w:sz="0" w:space="0" w:color="auto"/>
      </w:divBdr>
      <w:divsChild>
        <w:div w:id="592786316">
          <w:marLeft w:val="0"/>
          <w:marRight w:val="0"/>
          <w:marTop w:val="0"/>
          <w:marBottom w:val="0"/>
          <w:divBdr>
            <w:top w:val="none" w:sz="0" w:space="0" w:color="auto"/>
            <w:left w:val="none" w:sz="0" w:space="0" w:color="auto"/>
            <w:bottom w:val="none" w:sz="0" w:space="0" w:color="auto"/>
            <w:right w:val="none" w:sz="0" w:space="0" w:color="auto"/>
          </w:divBdr>
        </w:div>
        <w:div w:id="592786347">
          <w:marLeft w:val="0"/>
          <w:marRight w:val="0"/>
          <w:marTop w:val="0"/>
          <w:marBottom w:val="0"/>
          <w:divBdr>
            <w:top w:val="none" w:sz="0" w:space="0" w:color="auto"/>
            <w:left w:val="none" w:sz="0" w:space="0" w:color="auto"/>
            <w:bottom w:val="none" w:sz="0" w:space="0" w:color="auto"/>
            <w:right w:val="none" w:sz="0" w:space="0" w:color="auto"/>
          </w:divBdr>
        </w:div>
      </w:divsChild>
    </w:div>
    <w:div w:id="592786309">
      <w:marLeft w:val="0"/>
      <w:marRight w:val="0"/>
      <w:marTop w:val="0"/>
      <w:marBottom w:val="0"/>
      <w:divBdr>
        <w:top w:val="none" w:sz="0" w:space="0" w:color="auto"/>
        <w:left w:val="none" w:sz="0" w:space="0" w:color="auto"/>
        <w:bottom w:val="none" w:sz="0" w:space="0" w:color="auto"/>
        <w:right w:val="none" w:sz="0" w:space="0" w:color="auto"/>
      </w:divBdr>
      <w:divsChild>
        <w:div w:id="592786303">
          <w:marLeft w:val="0"/>
          <w:marRight w:val="0"/>
          <w:marTop w:val="0"/>
          <w:marBottom w:val="0"/>
          <w:divBdr>
            <w:top w:val="none" w:sz="0" w:space="0" w:color="auto"/>
            <w:left w:val="none" w:sz="0" w:space="0" w:color="auto"/>
            <w:bottom w:val="none" w:sz="0" w:space="0" w:color="auto"/>
            <w:right w:val="none" w:sz="0" w:space="0" w:color="auto"/>
          </w:divBdr>
        </w:div>
        <w:div w:id="592786323">
          <w:marLeft w:val="0"/>
          <w:marRight w:val="0"/>
          <w:marTop w:val="0"/>
          <w:marBottom w:val="0"/>
          <w:divBdr>
            <w:top w:val="none" w:sz="0" w:space="0" w:color="auto"/>
            <w:left w:val="none" w:sz="0" w:space="0" w:color="auto"/>
            <w:bottom w:val="none" w:sz="0" w:space="0" w:color="auto"/>
            <w:right w:val="none" w:sz="0" w:space="0" w:color="auto"/>
          </w:divBdr>
        </w:div>
        <w:div w:id="592786324">
          <w:marLeft w:val="0"/>
          <w:marRight w:val="0"/>
          <w:marTop w:val="0"/>
          <w:marBottom w:val="0"/>
          <w:divBdr>
            <w:top w:val="none" w:sz="0" w:space="0" w:color="auto"/>
            <w:left w:val="none" w:sz="0" w:space="0" w:color="auto"/>
            <w:bottom w:val="none" w:sz="0" w:space="0" w:color="auto"/>
            <w:right w:val="none" w:sz="0" w:space="0" w:color="auto"/>
          </w:divBdr>
        </w:div>
        <w:div w:id="592786332">
          <w:marLeft w:val="0"/>
          <w:marRight w:val="0"/>
          <w:marTop w:val="0"/>
          <w:marBottom w:val="0"/>
          <w:divBdr>
            <w:top w:val="none" w:sz="0" w:space="0" w:color="auto"/>
            <w:left w:val="none" w:sz="0" w:space="0" w:color="auto"/>
            <w:bottom w:val="none" w:sz="0" w:space="0" w:color="auto"/>
            <w:right w:val="none" w:sz="0" w:space="0" w:color="auto"/>
          </w:divBdr>
        </w:div>
        <w:div w:id="592786333">
          <w:marLeft w:val="0"/>
          <w:marRight w:val="0"/>
          <w:marTop w:val="0"/>
          <w:marBottom w:val="0"/>
          <w:divBdr>
            <w:top w:val="none" w:sz="0" w:space="0" w:color="auto"/>
            <w:left w:val="none" w:sz="0" w:space="0" w:color="auto"/>
            <w:bottom w:val="none" w:sz="0" w:space="0" w:color="auto"/>
            <w:right w:val="none" w:sz="0" w:space="0" w:color="auto"/>
          </w:divBdr>
        </w:div>
        <w:div w:id="592786338">
          <w:marLeft w:val="0"/>
          <w:marRight w:val="0"/>
          <w:marTop w:val="0"/>
          <w:marBottom w:val="0"/>
          <w:divBdr>
            <w:top w:val="none" w:sz="0" w:space="0" w:color="auto"/>
            <w:left w:val="none" w:sz="0" w:space="0" w:color="auto"/>
            <w:bottom w:val="none" w:sz="0" w:space="0" w:color="auto"/>
            <w:right w:val="none" w:sz="0" w:space="0" w:color="auto"/>
          </w:divBdr>
        </w:div>
        <w:div w:id="592786353">
          <w:marLeft w:val="0"/>
          <w:marRight w:val="0"/>
          <w:marTop w:val="0"/>
          <w:marBottom w:val="0"/>
          <w:divBdr>
            <w:top w:val="none" w:sz="0" w:space="0" w:color="auto"/>
            <w:left w:val="none" w:sz="0" w:space="0" w:color="auto"/>
            <w:bottom w:val="none" w:sz="0" w:space="0" w:color="auto"/>
            <w:right w:val="none" w:sz="0" w:space="0" w:color="auto"/>
          </w:divBdr>
        </w:div>
      </w:divsChild>
    </w:div>
    <w:div w:id="592786311">
      <w:marLeft w:val="0"/>
      <w:marRight w:val="0"/>
      <w:marTop w:val="0"/>
      <w:marBottom w:val="0"/>
      <w:divBdr>
        <w:top w:val="none" w:sz="0" w:space="0" w:color="auto"/>
        <w:left w:val="none" w:sz="0" w:space="0" w:color="auto"/>
        <w:bottom w:val="none" w:sz="0" w:space="0" w:color="auto"/>
        <w:right w:val="none" w:sz="0" w:space="0" w:color="auto"/>
      </w:divBdr>
      <w:divsChild>
        <w:div w:id="592786314">
          <w:marLeft w:val="0"/>
          <w:marRight w:val="0"/>
          <w:marTop w:val="0"/>
          <w:marBottom w:val="0"/>
          <w:divBdr>
            <w:top w:val="none" w:sz="0" w:space="0" w:color="auto"/>
            <w:left w:val="none" w:sz="0" w:space="0" w:color="auto"/>
            <w:bottom w:val="none" w:sz="0" w:space="0" w:color="auto"/>
            <w:right w:val="none" w:sz="0" w:space="0" w:color="auto"/>
          </w:divBdr>
        </w:div>
        <w:div w:id="592786318">
          <w:marLeft w:val="0"/>
          <w:marRight w:val="0"/>
          <w:marTop w:val="0"/>
          <w:marBottom w:val="0"/>
          <w:divBdr>
            <w:top w:val="none" w:sz="0" w:space="0" w:color="auto"/>
            <w:left w:val="none" w:sz="0" w:space="0" w:color="auto"/>
            <w:bottom w:val="none" w:sz="0" w:space="0" w:color="auto"/>
            <w:right w:val="none" w:sz="0" w:space="0" w:color="auto"/>
          </w:divBdr>
        </w:div>
        <w:div w:id="592786327">
          <w:marLeft w:val="0"/>
          <w:marRight w:val="0"/>
          <w:marTop w:val="0"/>
          <w:marBottom w:val="0"/>
          <w:divBdr>
            <w:top w:val="none" w:sz="0" w:space="0" w:color="auto"/>
            <w:left w:val="none" w:sz="0" w:space="0" w:color="auto"/>
            <w:bottom w:val="none" w:sz="0" w:space="0" w:color="auto"/>
            <w:right w:val="none" w:sz="0" w:space="0" w:color="auto"/>
          </w:divBdr>
        </w:div>
        <w:div w:id="592786328">
          <w:marLeft w:val="0"/>
          <w:marRight w:val="0"/>
          <w:marTop w:val="0"/>
          <w:marBottom w:val="0"/>
          <w:divBdr>
            <w:top w:val="none" w:sz="0" w:space="0" w:color="auto"/>
            <w:left w:val="none" w:sz="0" w:space="0" w:color="auto"/>
            <w:bottom w:val="none" w:sz="0" w:space="0" w:color="auto"/>
            <w:right w:val="none" w:sz="0" w:space="0" w:color="auto"/>
          </w:divBdr>
        </w:div>
        <w:div w:id="592786331">
          <w:marLeft w:val="0"/>
          <w:marRight w:val="0"/>
          <w:marTop w:val="0"/>
          <w:marBottom w:val="0"/>
          <w:divBdr>
            <w:top w:val="none" w:sz="0" w:space="0" w:color="auto"/>
            <w:left w:val="none" w:sz="0" w:space="0" w:color="auto"/>
            <w:bottom w:val="none" w:sz="0" w:space="0" w:color="auto"/>
            <w:right w:val="none" w:sz="0" w:space="0" w:color="auto"/>
          </w:divBdr>
        </w:div>
        <w:div w:id="592786335">
          <w:marLeft w:val="0"/>
          <w:marRight w:val="0"/>
          <w:marTop w:val="0"/>
          <w:marBottom w:val="0"/>
          <w:divBdr>
            <w:top w:val="none" w:sz="0" w:space="0" w:color="auto"/>
            <w:left w:val="none" w:sz="0" w:space="0" w:color="auto"/>
            <w:bottom w:val="none" w:sz="0" w:space="0" w:color="auto"/>
            <w:right w:val="none" w:sz="0" w:space="0" w:color="auto"/>
          </w:divBdr>
        </w:div>
        <w:div w:id="592786342">
          <w:marLeft w:val="0"/>
          <w:marRight w:val="0"/>
          <w:marTop w:val="0"/>
          <w:marBottom w:val="0"/>
          <w:divBdr>
            <w:top w:val="none" w:sz="0" w:space="0" w:color="auto"/>
            <w:left w:val="none" w:sz="0" w:space="0" w:color="auto"/>
            <w:bottom w:val="none" w:sz="0" w:space="0" w:color="auto"/>
            <w:right w:val="none" w:sz="0" w:space="0" w:color="auto"/>
          </w:divBdr>
        </w:div>
        <w:div w:id="592786345">
          <w:marLeft w:val="0"/>
          <w:marRight w:val="0"/>
          <w:marTop w:val="0"/>
          <w:marBottom w:val="0"/>
          <w:divBdr>
            <w:top w:val="none" w:sz="0" w:space="0" w:color="auto"/>
            <w:left w:val="none" w:sz="0" w:space="0" w:color="auto"/>
            <w:bottom w:val="none" w:sz="0" w:space="0" w:color="auto"/>
            <w:right w:val="none" w:sz="0" w:space="0" w:color="auto"/>
          </w:divBdr>
        </w:div>
      </w:divsChild>
    </w:div>
    <w:div w:id="592786319">
      <w:marLeft w:val="0"/>
      <w:marRight w:val="0"/>
      <w:marTop w:val="0"/>
      <w:marBottom w:val="0"/>
      <w:divBdr>
        <w:top w:val="none" w:sz="0" w:space="0" w:color="auto"/>
        <w:left w:val="none" w:sz="0" w:space="0" w:color="auto"/>
        <w:bottom w:val="none" w:sz="0" w:space="0" w:color="auto"/>
        <w:right w:val="none" w:sz="0" w:space="0" w:color="auto"/>
      </w:divBdr>
      <w:divsChild>
        <w:div w:id="592786317">
          <w:marLeft w:val="0"/>
          <w:marRight w:val="0"/>
          <w:marTop w:val="0"/>
          <w:marBottom w:val="0"/>
          <w:divBdr>
            <w:top w:val="none" w:sz="0" w:space="0" w:color="auto"/>
            <w:left w:val="none" w:sz="0" w:space="0" w:color="auto"/>
            <w:bottom w:val="none" w:sz="0" w:space="0" w:color="auto"/>
            <w:right w:val="none" w:sz="0" w:space="0" w:color="auto"/>
          </w:divBdr>
        </w:div>
        <w:div w:id="592786321">
          <w:marLeft w:val="0"/>
          <w:marRight w:val="0"/>
          <w:marTop w:val="0"/>
          <w:marBottom w:val="0"/>
          <w:divBdr>
            <w:top w:val="none" w:sz="0" w:space="0" w:color="auto"/>
            <w:left w:val="none" w:sz="0" w:space="0" w:color="auto"/>
            <w:bottom w:val="none" w:sz="0" w:space="0" w:color="auto"/>
            <w:right w:val="none" w:sz="0" w:space="0" w:color="auto"/>
          </w:divBdr>
        </w:div>
        <w:div w:id="592786336">
          <w:marLeft w:val="0"/>
          <w:marRight w:val="0"/>
          <w:marTop w:val="0"/>
          <w:marBottom w:val="0"/>
          <w:divBdr>
            <w:top w:val="none" w:sz="0" w:space="0" w:color="auto"/>
            <w:left w:val="none" w:sz="0" w:space="0" w:color="auto"/>
            <w:bottom w:val="none" w:sz="0" w:space="0" w:color="auto"/>
            <w:right w:val="none" w:sz="0" w:space="0" w:color="auto"/>
          </w:divBdr>
        </w:div>
      </w:divsChild>
    </w:div>
    <w:div w:id="592786326">
      <w:marLeft w:val="0"/>
      <w:marRight w:val="0"/>
      <w:marTop w:val="0"/>
      <w:marBottom w:val="0"/>
      <w:divBdr>
        <w:top w:val="none" w:sz="0" w:space="0" w:color="auto"/>
        <w:left w:val="none" w:sz="0" w:space="0" w:color="auto"/>
        <w:bottom w:val="none" w:sz="0" w:space="0" w:color="auto"/>
        <w:right w:val="none" w:sz="0" w:space="0" w:color="auto"/>
      </w:divBdr>
    </w:div>
    <w:div w:id="592786348">
      <w:marLeft w:val="0"/>
      <w:marRight w:val="0"/>
      <w:marTop w:val="0"/>
      <w:marBottom w:val="0"/>
      <w:divBdr>
        <w:top w:val="none" w:sz="0" w:space="0" w:color="auto"/>
        <w:left w:val="none" w:sz="0" w:space="0" w:color="auto"/>
        <w:bottom w:val="none" w:sz="0" w:space="0" w:color="auto"/>
        <w:right w:val="none" w:sz="0" w:space="0" w:color="auto"/>
      </w:divBdr>
      <w:divsChild>
        <w:div w:id="592786313">
          <w:marLeft w:val="0"/>
          <w:marRight w:val="0"/>
          <w:marTop w:val="0"/>
          <w:marBottom w:val="0"/>
          <w:divBdr>
            <w:top w:val="none" w:sz="0" w:space="0" w:color="auto"/>
            <w:left w:val="none" w:sz="0" w:space="0" w:color="auto"/>
            <w:bottom w:val="none" w:sz="0" w:space="0" w:color="auto"/>
            <w:right w:val="none" w:sz="0" w:space="0" w:color="auto"/>
          </w:divBdr>
        </w:div>
        <w:div w:id="592786339">
          <w:marLeft w:val="0"/>
          <w:marRight w:val="0"/>
          <w:marTop w:val="0"/>
          <w:marBottom w:val="0"/>
          <w:divBdr>
            <w:top w:val="none" w:sz="0" w:space="0" w:color="auto"/>
            <w:left w:val="none" w:sz="0" w:space="0" w:color="auto"/>
            <w:bottom w:val="none" w:sz="0" w:space="0" w:color="auto"/>
            <w:right w:val="none" w:sz="0" w:space="0" w:color="auto"/>
          </w:divBdr>
        </w:div>
        <w:div w:id="592786341">
          <w:marLeft w:val="0"/>
          <w:marRight w:val="0"/>
          <w:marTop w:val="0"/>
          <w:marBottom w:val="0"/>
          <w:divBdr>
            <w:top w:val="none" w:sz="0" w:space="0" w:color="auto"/>
            <w:left w:val="none" w:sz="0" w:space="0" w:color="auto"/>
            <w:bottom w:val="none" w:sz="0" w:space="0" w:color="auto"/>
            <w:right w:val="none" w:sz="0" w:space="0" w:color="auto"/>
          </w:divBdr>
        </w:div>
        <w:div w:id="592786349">
          <w:marLeft w:val="0"/>
          <w:marRight w:val="0"/>
          <w:marTop w:val="0"/>
          <w:marBottom w:val="0"/>
          <w:divBdr>
            <w:top w:val="none" w:sz="0" w:space="0" w:color="auto"/>
            <w:left w:val="none" w:sz="0" w:space="0" w:color="auto"/>
            <w:bottom w:val="none" w:sz="0" w:space="0" w:color="auto"/>
            <w:right w:val="none" w:sz="0" w:space="0" w:color="auto"/>
          </w:divBdr>
        </w:div>
        <w:div w:id="592786352">
          <w:marLeft w:val="0"/>
          <w:marRight w:val="0"/>
          <w:marTop w:val="0"/>
          <w:marBottom w:val="0"/>
          <w:divBdr>
            <w:top w:val="none" w:sz="0" w:space="0" w:color="auto"/>
            <w:left w:val="none" w:sz="0" w:space="0" w:color="auto"/>
            <w:bottom w:val="none" w:sz="0" w:space="0" w:color="auto"/>
            <w:right w:val="none" w:sz="0" w:space="0" w:color="auto"/>
          </w:divBdr>
        </w:div>
        <w:div w:id="592786354">
          <w:marLeft w:val="0"/>
          <w:marRight w:val="0"/>
          <w:marTop w:val="0"/>
          <w:marBottom w:val="0"/>
          <w:divBdr>
            <w:top w:val="none" w:sz="0" w:space="0" w:color="auto"/>
            <w:left w:val="none" w:sz="0" w:space="0" w:color="auto"/>
            <w:bottom w:val="none" w:sz="0" w:space="0" w:color="auto"/>
            <w:right w:val="none" w:sz="0" w:space="0" w:color="auto"/>
          </w:divBdr>
        </w:div>
      </w:divsChild>
    </w:div>
    <w:div w:id="592786351">
      <w:marLeft w:val="0"/>
      <w:marRight w:val="0"/>
      <w:marTop w:val="0"/>
      <w:marBottom w:val="0"/>
      <w:divBdr>
        <w:top w:val="none" w:sz="0" w:space="0" w:color="auto"/>
        <w:left w:val="none" w:sz="0" w:space="0" w:color="auto"/>
        <w:bottom w:val="none" w:sz="0" w:space="0" w:color="auto"/>
        <w:right w:val="none" w:sz="0" w:space="0" w:color="auto"/>
      </w:divBdr>
      <w:divsChild>
        <w:div w:id="592786302">
          <w:marLeft w:val="0"/>
          <w:marRight w:val="0"/>
          <w:marTop w:val="0"/>
          <w:marBottom w:val="0"/>
          <w:divBdr>
            <w:top w:val="none" w:sz="0" w:space="0" w:color="auto"/>
            <w:left w:val="none" w:sz="0" w:space="0" w:color="auto"/>
            <w:bottom w:val="none" w:sz="0" w:space="0" w:color="auto"/>
            <w:right w:val="none" w:sz="0" w:space="0" w:color="auto"/>
          </w:divBdr>
        </w:div>
        <w:div w:id="592786307">
          <w:marLeft w:val="0"/>
          <w:marRight w:val="0"/>
          <w:marTop w:val="0"/>
          <w:marBottom w:val="0"/>
          <w:divBdr>
            <w:top w:val="none" w:sz="0" w:space="0" w:color="auto"/>
            <w:left w:val="none" w:sz="0" w:space="0" w:color="auto"/>
            <w:bottom w:val="none" w:sz="0" w:space="0" w:color="auto"/>
            <w:right w:val="none" w:sz="0" w:space="0" w:color="auto"/>
          </w:divBdr>
        </w:div>
        <w:div w:id="592786312">
          <w:marLeft w:val="0"/>
          <w:marRight w:val="0"/>
          <w:marTop w:val="0"/>
          <w:marBottom w:val="0"/>
          <w:divBdr>
            <w:top w:val="none" w:sz="0" w:space="0" w:color="auto"/>
            <w:left w:val="none" w:sz="0" w:space="0" w:color="auto"/>
            <w:bottom w:val="none" w:sz="0" w:space="0" w:color="auto"/>
            <w:right w:val="none" w:sz="0" w:space="0" w:color="auto"/>
          </w:divBdr>
        </w:div>
        <w:div w:id="592786320">
          <w:marLeft w:val="0"/>
          <w:marRight w:val="0"/>
          <w:marTop w:val="0"/>
          <w:marBottom w:val="0"/>
          <w:divBdr>
            <w:top w:val="none" w:sz="0" w:space="0" w:color="auto"/>
            <w:left w:val="none" w:sz="0" w:space="0" w:color="auto"/>
            <w:bottom w:val="none" w:sz="0" w:space="0" w:color="auto"/>
            <w:right w:val="none" w:sz="0" w:space="0" w:color="auto"/>
          </w:divBdr>
        </w:div>
        <w:div w:id="592786325">
          <w:marLeft w:val="0"/>
          <w:marRight w:val="0"/>
          <w:marTop w:val="0"/>
          <w:marBottom w:val="0"/>
          <w:divBdr>
            <w:top w:val="none" w:sz="0" w:space="0" w:color="auto"/>
            <w:left w:val="none" w:sz="0" w:space="0" w:color="auto"/>
            <w:bottom w:val="none" w:sz="0" w:space="0" w:color="auto"/>
            <w:right w:val="none" w:sz="0" w:space="0" w:color="auto"/>
          </w:divBdr>
        </w:div>
        <w:div w:id="592786330">
          <w:marLeft w:val="0"/>
          <w:marRight w:val="0"/>
          <w:marTop w:val="0"/>
          <w:marBottom w:val="0"/>
          <w:divBdr>
            <w:top w:val="none" w:sz="0" w:space="0" w:color="auto"/>
            <w:left w:val="none" w:sz="0" w:space="0" w:color="auto"/>
            <w:bottom w:val="none" w:sz="0" w:space="0" w:color="auto"/>
            <w:right w:val="none" w:sz="0" w:space="0" w:color="auto"/>
          </w:divBdr>
        </w:div>
        <w:div w:id="592786337">
          <w:marLeft w:val="0"/>
          <w:marRight w:val="0"/>
          <w:marTop w:val="0"/>
          <w:marBottom w:val="0"/>
          <w:divBdr>
            <w:top w:val="none" w:sz="0" w:space="0" w:color="auto"/>
            <w:left w:val="none" w:sz="0" w:space="0" w:color="auto"/>
            <w:bottom w:val="none" w:sz="0" w:space="0" w:color="auto"/>
            <w:right w:val="none" w:sz="0" w:space="0" w:color="auto"/>
          </w:divBdr>
        </w:div>
        <w:div w:id="592786340">
          <w:marLeft w:val="0"/>
          <w:marRight w:val="0"/>
          <w:marTop w:val="0"/>
          <w:marBottom w:val="0"/>
          <w:divBdr>
            <w:top w:val="none" w:sz="0" w:space="0" w:color="auto"/>
            <w:left w:val="none" w:sz="0" w:space="0" w:color="auto"/>
            <w:bottom w:val="none" w:sz="0" w:space="0" w:color="auto"/>
            <w:right w:val="none" w:sz="0" w:space="0" w:color="auto"/>
          </w:divBdr>
        </w:div>
        <w:div w:id="592786343">
          <w:marLeft w:val="0"/>
          <w:marRight w:val="0"/>
          <w:marTop w:val="0"/>
          <w:marBottom w:val="0"/>
          <w:divBdr>
            <w:top w:val="none" w:sz="0" w:space="0" w:color="auto"/>
            <w:left w:val="none" w:sz="0" w:space="0" w:color="auto"/>
            <w:bottom w:val="none" w:sz="0" w:space="0" w:color="auto"/>
            <w:right w:val="none" w:sz="0" w:space="0" w:color="auto"/>
          </w:divBdr>
        </w:div>
        <w:div w:id="59278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34</Pages>
  <Words>3978</Words>
  <Characters>22681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眉山市东坡区粮食局行政权力责任清单</dc:title>
  <dc:subject/>
  <dc:creator>PC</dc:creator>
  <cp:keywords/>
  <dc:description/>
  <cp:lastModifiedBy>admin</cp:lastModifiedBy>
  <cp:revision>2</cp:revision>
  <cp:lastPrinted>2016-11-29T02:20:00Z</cp:lastPrinted>
  <dcterms:created xsi:type="dcterms:W3CDTF">2017-11-14T03:47:00Z</dcterms:created>
  <dcterms:modified xsi:type="dcterms:W3CDTF">2017-11-14T03:47:00Z</dcterms:modified>
</cp:coreProperties>
</file>